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DF01F" w14:textId="77777777" w:rsidR="00A869EC" w:rsidRDefault="00FB1C41" w:rsidP="00A869E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 xml:space="preserve">The 2018 International Public Management Network (IPMN) </w:t>
      </w:r>
      <w:r w:rsidR="00A869EC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Conference</w:t>
      </w:r>
    </w:p>
    <w:p w14:paraId="3411BBEA" w14:textId="77777777" w:rsidR="00A869EC" w:rsidRDefault="00A869EC" w:rsidP="00A869E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Bergen 20-21 September 2018</w:t>
      </w:r>
    </w:p>
    <w:p w14:paraId="2762D401" w14:textId="77777777" w:rsidR="00A869EC" w:rsidRPr="00A869EC" w:rsidRDefault="00A869EC" w:rsidP="00A869E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nb-NO"/>
        </w:rPr>
      </w:pPr>
      <w:r w:rsidRPr="00A869E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nb-NO"/>
        </w:rPr>
        <w:t xml:space="preserve">Hotel </w:t>
      </w:r>
      <w:proofErr w:type="spellStart"/>
      <w:r w:rsidRPr="00A869E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nb-NO"/>
        </w:rPr>
        <w:t>Scandic</w:t>
      </w:r>
      <w:proofErr w:type="spellEnd"/>
      <w:r w:rsidRPr="00A869E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nb-NO"/>
        </w:rPr>
        <w:t xml:space="preserve"> City</w:t>
      </w:r>
      <w:r w:rsidR="00FB1C4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nb-NO"/>
        </w:rPr>
        <w:t xml:space="preserve"> Bergen</w:t>
      </w:r>
    </w:p>
    <w:p w14:paraId="156BF598" w14:textId="77777777" w:rsidR="00A869EC" w:rsidRDefault="00A869EC" w:rsidP="00A869E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</w:pPr>
    </w:p>
    <w:p w14:paraId="69B989C7" w14:textId="77777777" w:rsidR="00A869EC" w:rsidRPr="00A869EC" w:rsidRDefault="00A869EC" w:rsidP="00A869E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69EC">
        <w:rPr>
          <w:rFonts w:ascii="Times New Roman" w:eastAsia="Times New Roman" w:hAnsi="Times New Roman" w:cs="Times New Roman"/>
          <w:b/>
          <w:sz w:val="28"/>
          <w:szCs w:val="28"/>
          <w:lang w:val="en-US" w:eastAsia="nb-NO"/>
        </w:rPr>
        <w:t>Organizing for Societal Security and Crisis Management. Building Governance Capacity and Legitimacy</w:t>
      </w:r>
    </w:p>
    <w:p w14:paraId="0DE79507" w14:textId="77777777" w:rsidR="00A869EC" w:rsidRPr="00A869EC" w:rsidRDefault="00A869EC">
      <w:pPr>
        <w:rPr>
          <w:lang w:val="en-US"/>
        </w:rPr>
      </w:pPr>
    </w:p>
    <w:p w14:paraId="084CD914" w14:textId="77777777" w:rsidR="00C43CEB" w:rsidRPr="00A869EC" w:rsidRDefault="00482EF0">
      <w:pPr>
        <w:rPr>
          <w:lang w:val="en-US"/>
        </w:rPr>
      </w:pPr>
      <w:r w:rsidRPr="00A869EC">
        <w:rPr>
          <w:lang w:val="en-US"/>
        </w:rPr>
        <w:t>Tentative Program</w:t>
      </w:r>
    </w:p>
    <w:p w14:paraId="07309C33" w14:textId="77777777" w:rsidR="00482EF0" w:rsidRDefault="00D818BC">
      <w:pPr>
        <w:rPr>
          <w:b/>
          <w:i/>
          <w:lang w:val="en-US"/>
        </w:rPr>
      </w:pPr>
      <w:r w:rsidRPr="00D818BC">
        <w:rPr>
          <w:b/>
          <w:i/>
          <w:lang w:val="en-US"/>
        </w:rPr>
        <w:t>Wednesday, September 19</w:t>
      </w:r>
    </w:p>
    <w:p w14:paraId="6EE51263" w14:textId="77777777" w:rsidR="00D818BC" w:rsidRPr="00D818BC" w:rsidRDefault="000A5E62">
      <w:pPr>
        <w:rPr>
          <w:lang w:val="en-US"/>
        </w:rPr>
      </w:pPr>
      <w:r>
        <w:rPr>
          <w:lang w:val="en-US"/>
        </w:rPr>
        <w:t>18</w:t>
      </w:r>
      <w:r w:rsidR="00D818BC">
        <w:rPr>
          <w:lang w:val="en-US"/>
        </w:rPr>
        <w:t>00</w:t>
      </w:r>
      <w:r w:rsidR="00D818BC">
        <w:rPr>
          <w:lang w:val="en-US"/>
        </w:rPr>
        <w:tab/>
      </w:r>
      <w:r w:rsidR="00D818BC">
        <w:rPr>
          <w:lang w:val="en-US"/>
        </w:rPr>
        <w:tab/>
        <w:t>Re</w:t>
      </w:r>
      <w:r w:rsidR="006006C6">
        <w:rPr>
          <w:lang w:val="en-US"/>
        </w:rPr>
        <w:t>c</w:t>
      </w:r>
      <w:r w:rsidR="00D818BC">
        <w:rPr>
          <w:lang w:val="en-US"/>
        </w:rPr>
        <w:t xml:space="preserve">eption, Hotel </w:t>
      </w:r>
      <w:proofErr w:type="spellStart"/>
      <w:r w:rsidR="00D818BC">
        <w:rPr>
          <w:lang w:val="en-US"/>
        </w:rPr>
        <w:t>Scandic</w:t>
      </w:r>
      <w:proofErr w:type="spellEnd"/>
      <w:r w:rsidR="00D818BC">
        <w:rPr>
          <w:lang w:val="en-US"/>
        </w:rPr>
        <w:t xml:space="preserve"> City</w:t>
      </w:r>
    </w:p>
    <w:p w14:paraId="64FF5334" w14:textId="77777777" w:rsidR="00482EF0" w:rsidRPr="00A869EC" w:rsidRDefault="006006C6">
      <w:pPr>
        <w:rPr>
          <w:b/>
          <w:i/>
          <w:lang w:val="en-US"/>
        </w:rPr>
      </w:pPr>
      <w:r>
        <w:rPr>
          <w:b/>
          <w:i/>
          <w:lang w:val="en-US"/>
        </w:rPr>
        <w:t>Thursday, September 20</w:t>
      </w:r>
    </w:p>
    <w:p w14:paraId="3227D9D1" w14:textId="77777777" w:rsidR="00482EF0" w:rsidRDefault="00482EF0">
      <w:pPr>
        <w:rPr>
          <w:lang w:val="en-US"/>
        </w:rPr>
      </w:pPr>
      <w:r w:rsidRPr="00482EF0">
        <w:rPr>
          <w:lang w:val="en-US"/>
        </w:rPr>
        <w:t xml:space="preserve">0900-0920 </w:t>
      </w:r>
      <w:r>
        <w:rPr>
          <w:lang w:val="en-US"/>
        </w:rPr>
        <w:tab/>
      </w:r>
      <w:r w:rsidRPr="00482EF0">
        <w:rPr>
          <w:lang w:val="en-US"/>
        </w:rPr>
        <w:t>Welcome Opening, Per Lægreid</w:t>
      </w:r>
    </w:p>
    <w:p w14:paraId="3DDBFE4B" w14:textId="77777777" w:rsidR="00482EF0" w:rsidRDefault="00482EF0">
      <w:pPr>
        <w:rPr>
          <w:lang w:val="en-US"/>
        </w:rPr>
      </w:pPr>
      <w:r>
        <w:rPr>
          <w:lang w:val="en-US"/>
        </w:rPr>
        <w:t xml:space="preserve">0920-1040 </w:t>
      </w:r>
      <w:r>
        <w:rPr>
          <w:lang w:val="en-US"/>
        </w:rPr>
        <w:tab/>
      </w:r>
      <w:r w:rsidRPr="00EF39CD">
        <w:rPr>
          <w:b/>
          <w:sz w:val="24"/>
          <w:lang w:val="en-US"/>
        </w:rPr>
        <w:t>Session 1</w:t>
      </w:r>
    </w:p>
    <w:p w14:paraId="3BB75525" w14:textId="77777777" w:rsidR="00E1758D" w:rsidRDefault="002F3E4A" w:rsidP="00E1758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E1758D">
        <w:rPr>
          <w:lang w:val="en-US"/>
        </w:rPr>
        <w:t xml:space="preserve">Chair: </w:t>
      </w:r>
      <w:r w:rsidR="00624DF2" w:rsidRPr="00624DF2">
        <w:rPr>
          <w:i/>
          <w:lang w:val="en-US"/>
        </w:rPr>
        <w:t xml:space="preserve">Clay </w:t>
      </w:r>
      <w:r w:rsidR="00E1758D" w:rsidRPr="00624DF2">
        <w:rPr>
          <w:i/>
          <w:lang w:val="en-US"/>
        </w:rPr>
        <w:t>Westcott</w:t>
      </w:r>
    </w:p>
    <w:p w14:paraId="034A3460" w14:textId="77777777" w:rsidR="00482EF0" w:rsidRPr="00E65976" w:rsidRDefault="002F3E4A" w:rsidP="00E1758D">
      <w:pPr>
        <w:ind w:left="708" w:firstLine="708"/>
        <w:rPr>
          <w:b/>
          <w:u w:val="single"/>
          <w:lang w:val="en-US"/>
        </w:rPr>
      </w:pPr>
      <w:r w:rsidRPr="00E65976">
        <w:rPr>
          <w:b/>
          <w:u w:val="single"/>
          <w:lang w:val="en-US"/>
        </w:rPr>
        <w:t>Cris</w:t>
      </w:r>
      <w:r w:rsidR="00AD2EB3">
        <w:rPr>
          <w:b/>
          <w:u w:val="single"/>
          <w:lang w:val="en-US"/>
        </w:rPr>
        <w:t>i</w:t>
      </w:r>
      <w:r w:rsidRPr="00E65976">
        <w:rPr>
          <w:b/>
          <w:u w:val="single"/>
          <w:lang w:val="en-US"/>
        </w:rPr>
        <w:t>s response</w:t>
      </w:r>
    </w:p>
    <w:p w14:paraId="50C808BC" w14:textId="77777777" w:rsidR="00B86DC7" w:rsidRDefault="00E65976" w:rsidP="00E65976">
      <w:pPr>
        <w:ind w:left="1410"/>
        <w:rPr>
          <w:i/>
          <w:lang w:val="en-US"/>
        </w:rPr>
      </w:pPr>
      <w:r w:rsidRPr="00E65976">
        <w:rPr>
          <w:b/>
          <w:lang w:val="en-US"/>
        </w:rPr>
        <w:t>Moshe Maor</w:t>
      </w:r>
      <w:r w:rsidR="00F411A4">
        <w:rPr>
          <w:lang w:val="en-US"/>
        </w:rPr>
        <w:t>:</w:t>
      </w:r>
      <w:r>
        <w:rPr>
          <w:lang w:val="en-US"/>
        </w:rPr>
        <w:t xml:space="preserve"> “</w:t>
      </w:r>
      <w:r w:rsidRPr="00E65976">
        <w:rPr>
          <w:i/>
          <w:lang w:val="en-US"/>
        </w:rPr>
        <w:t>Dispropo</w:t>
      </w:r>
      <w:r w:rsidR="00AD2EB3">
        <w:rPr>
          <w:i/>
          <w:lang w:val="en-US"/>
        </w:rPr>
        <w:t>r</w:t>
      </w:r>
      <w:r w:rsidRPr="00E65976">
        <w:rPr>
          <w:i/>
          <w:lang w:val="en-US"/>
        </w:rPr>
        <w:t>tionate Policy Response by Design in Times of Crisis and Non-Crisis: Toward a Conceptual Turn”</w:t>
      </w:r>
    </w:p>
    <w:p w14:paraId="2504078A" w14:textId="77777777" w:rsidR="00E65976" w:rsidRDefault="00B86DC7" w:rsidP="00E65976">
      <w:pPr>
        <w:ind w:left="1410"/>
        <w:rPr>
          <w:lang w:val="en-US"/>
        </w:rPr>
      </w:pPr>
      <w:r>
        <w:rPr>
          <w:lang w:val="en-US"/>
        </w:rPr>
        <w:t xml:space="preserve">Discussant: Bob </w:t>
      </w:r>
      <w:proofErr w:type="spellStart"/>
      <w:r>
        <w:rPr>
          <w:lang w:val="en-US"/>
        </w:rPr>
        <w:t>Behn</w:t>
      </w:r>
      <w:proofErr w:type="spellEnd"/>
      <w:r w:rsidR="00E65976">
        <w:rPr>
          <w:i/>
          <w:lang w:val="en-US"/>
        </w:rPr>
        <w:br/>
      </w:r>
      <w:r w:rsidR="00E65976">
        <w:rPr>
          <w:lang w:val="en-US"/>
        </w:rPr>
        <w:br/>
      </w:r>
      <w:r w:rsidR="00E65976" w:rsidRPr="00E65976">
        <w:rPr>
          <w:b/>
          <w:lang w:val="en-US"/>
        </w:rPr>
        <w:t>Arjen Schmidt</w:t>
      </w:r>
      <w:r w:rsidR="00F411A4">
        <w:rPr>
          <w:lang w:val="en-US"/>
        </w:rPr>
        <w:t>:</w:t>
      </w:r>
      <w:r w:rsidR="00E65976">
        <w:rPr>
          <w:lang w:val="en-US"/>
        </w:rPr>
        <w:t xml:space="preserve"> “</w:t>
      </w:r>
      <w:r w:rsidR="00E65976" w:rsidRPr="00E65976">
        <w:rPr>
          <w:i/>
          <w:lang w:val="en-US"/>
        </w:rPr>
        <w:t>Dilemmas in Crisis Response: A Comparative Case Study Analysis</w:t>
      </w:r>
      <w:r w:rsidR="00AD2EB3">
        <w:rPr>
          <w:i/>
          <w:lang w:val="en-US"/>
        </w:rPr>
        <w:t xml:space="preserve"> </w:t>
      </w:r>
      <w:r w:rsidR="00E65976" w:rsidRPr="00E65976">
        <w:rPr>
          <w:i/>
          <w:lang w:val="en-US"/>
        </w:rPr>
        <w:t>of the Dutch Response to the Refugee Crisis</w:t>
      </w:r>
      <w:r w:rsidR="00E65976">
        <w:rPr>
          <w:lang w:val="en-US"/>
        </w:rPr>
        <w:t>”</w:t>
      </w:r>
    </w:p>
    <w:p w14:paraId="26A2118D" w14:textId="77777777" w:rsidR="00B86DC7" w:rsidRDefault="00B86DC7" w:rsidP="00E65976">
      <w:pPr>
        <w:ind w:left="1410"/>
        <w:rPr>
          <w:b/>
          <w:lang w:val="en-US"/>
        </w:rPr>
      </w:pPr>
      <w:r>
        <w:rPr>
          <w:lang w:val="en-US"/>
        </w:rPr>
        <w:t>Discussant: Ina Radtke</w:t>
      </w:r>
    </w:p>
    <w:p w14:paraId="32880E96" w14:textId="77777777" w:rsidR="00B86DC7" w:rsidRDefault="00E65976" w:rsidP="00E65976">
      <w:pPr>
        <w:ind w:left="1410"/>
        <w:rPr>
          <w:i/>
          <w:lang w:val="en-US"/>
        </w:rPr>
      </w:pPr>
      <w:r w:rsidRPr="00E65976">
        <w:rPr>
          <w:b/>
          <w:lang w:val="en-US"/>
        </w:rPr>
        <w:t>Ina Radke</w:t>
      </w:r>
      <w:r w:rsidR="00F411A4">
        <w:rPr>
          <w:lang w:val="en-US"/>
        </w:rPr>
        <w:t xml:space="preserve"> : </w:t>
      </w:r>
      <w:r>
        <w:rPr>
          <w:lang w:val="en-US"/>
        </w:rPr>
        <w:t>“</w:t>
      </w:r>
      <w:r w:rsidRPr="00E65976">
        <w:rPr>
          <w:i/>
          <w:lang w:val="en-US"/>
        </w:rPr>
        <w:t>The refugee crisis as challenge for city state administrations – Comparing Berlin and Hamburg</w:t>
      </w:r>
      <w:r>
        <w:rPr>
          <w:i/>
          <w:lang w:val="en-US"/>
        </w:rPr>
        <w:t>”</w:t>
      </w:r>
    </w:p>
    <w:p w14:paraId="28A46B75" w14:textId="77777777" w:rsidR="002F3E4A" w:rsidRPr="00B86DC7" w:rsidRDefault="00F411A4" w:rsidP="00E65976">
      <w:pPr>
        <w:ind w:left="1410"/>
        <w:rPr>
          <w:lang w:val="en-US"/>
        </w:rPr>
      </w:pPr>
      <w:r>
        <w:rPr>
          <w:lang w:val="en-US"/>
        </w:rPr>
        <w:t xml:space="preserve">Discussant: Eckard </w:t>
      </w:r>
      <w:proofErr w:type="spellStart"/>
      <w:r>
        <w:rPr>
          <w:lang w:val="en-US"/>
        </w:rPr>
        <w:t>Schr</w:t>
      </w:r>
      <w:r>
        <w:rPr>
          <w:rFonts w:cstheme="minorHAnsi"/>
          <w:lang w:val="en-US"/>
        </w:rPr>
        <w:t>ӧ</w:t>
      </w:r>
      <w:r w:rsidR="00B86DC7" w:rsidRPr="00B86DC7">
        <w:rPr>
          <w:lang w:val="en-US"/>
        </w:rPr>
        <w:t>ter</w:t>
      </w:r>
      <w:proofErr w:type="spellEnd"/>
      <w:r w:rsidR="00E65976" w:rsidRPr="00B86DC7">
        <w:rPr>
          <w:lang w:val="en-US"/>
        </w:rPr>
        <w:br/>
      </w:r>
    </w:p>
    <w:p w14:paraId="46BB2E9C" w14:textId="77777777" w:rsidR="00482EF0" w:rsidRDefault="00482EF0">
      <w:pPr>
        <w:rPr>
          <w:lang w:val="en-US"/>
        </w:rPr>
      </w:pPr>
      <w:r>
        <w:rPr>
          <w:lang w:val="en-US"/>
        </w:rPr>
        <w:t xml:space="preserve">1040-1050 </w:t>
      </w:r>
      <w:r>
        <w:rPr>
          <w:lang w:val="en-US"/>
        </w:rPr>
        <w:tab/>
        <w:t>Pause</w:t>
      </w:r>
    </w:p>
    <w:p w14:paraId="15F7FEFA" w14:textId="77777777" w:rsidR="00482EF0" w:rsidRDefault="00482EF0">
      <w:pPr>
        <w:rPr>
          <w:lang w:val="en-US"/>
        </w:rPr>
      </w:pPr>
      <w:r>
        <w:rPr>
          <w:lang w:val="en-US"/>
        </w:rPr>
        <w:t>1050-1120</w:t>
      </w:r>
      <w:r>
        <w:rPr>
          <w:lang w:val="en-US"/>
        </w:rPr>
        <w:tab/>
      </w:r>
      <w:r w:rsidRPr="00EF39CD">
        <w:rPr>
          <w:b/>
          <w:sz w:val="24"/>
          <w:lang w:val="en-US"/>
        </w:rPr>
        <w:t>Session 2</w:t>
      </w:r>
    </w:p>
    <w:p w14:paraId="65FD6A4D" w14:textId="77777777" w:rsidR="00E1758D" w:rsidRDefault="00E1758D" w:rsidP="00E1758D">
      <w:pPr>
        <w:ind w:left="708" w:firstLine="708"/>
        <w:rPr>
          <w:lang w:val="en-US"/>
        </w:rPr>
      </w:pPr>
      <w:r>
        <w:rPr>
          <w:lang w:val="en-US"/>
        </w:rPr>
        <w:t xml:space="preserve">Chair: </w:t>
      </w:r>
      <w:r w:rsidR="00624DF2" w:rsidRPr="00624DF2">
        <w:rPr>
          <w:i/>
          <w:lang w:val="en-US"/>
        </w:rPr>
        <w:t xml:space="preserve">Fredrik </w:t>
      </w:r>
      <w:r w:rsidRPr="00624DF2">
        <w:rPr>
          <w:i/>
          <w:lang w:val="en-US"/>
        </w:rPr>
        <w:t>Bynander</w:t>
      </w:r>
    </w:p>
    <w:p w14:paraId="45E3EFA1" w14:textId="77777777" w:rsidR="002F3E4A" w:rsidRDefault="002F3E4A" w:rsidP="00E1758D">
      <w:pPr>
        <w:ind w:left="708" w:firstLine="708"/>
        <w:rPr>
          <w:b/>
          <w:u w:val="single"/>
          <w:lang w:val="en-US"/>
        </w:rPr>
      </w:pPr>
      <w:r w:rsidRPr="00E65976">
        <w:rPr>
          <w:b/>
          <w:u w:val="single"/>
          <w:lang w:val="en-US"/>
        </w:rPr>
        <w:t>Crisis management reforms</w:t>
      </w:r>
    </w:p>
    <w:p w14:paraId="546CBD4B" w14:textId="77777777" w:rsidR="00E65976" w:rsidRDefault="00E65976" w:rsidP="00E65976">
      <w:pPr>
        <w:ind w:left="1416"/>
        <w:rPr>
          <w:i/>
          <w:lang w:val="en-US"/>
        </w:rPr>
      </w:pPr>
      <w:r w:rsidRPr="00E65976">
        <w:rPr>
          <w:b/>
          <w:lang w:val="en-US"/>
        </w:rPr>
        <w:lastRenderedPageBreak/>
        <w:t>Claud</w:t>
      </w:r>
      <w:r w:rsidR="00F411A4">
        <w:rPr>
          <w:b/>
          <w:lang w:val="en-US"/>
        </w:rPr>
        <w:t xml:space="preserve">ia </w:t>
      </w:r>
      <w:proofErr w:type="spellStart"/>
      <w:r w:rsidR="00F411A4">
        <w:rPr>
          <w:b/>
          <w:lang w:val="en-US"/>
        </w:rPr>
        <w:t>Morsut</w:t>
      </w:r>
      <w:proofErr w:type="spellEnd"/>
      <w:r w:rsidR="00F411A4">
        <w:rPr>
          <w:b/>
          <w:lang w:val="en-US"/>
        </w:rPr>
        <w:t xml:space="preserve"> and </w:t>
      </w:r>
      <w:proofErr w:type="spellStart"/>
      <w:r w:rsidR="00F411A4">
        <w:rPr>
          <w:b/>
          <w:lang w:val="en-US"/>
        </w:rPr>
        <w:t>Bjørn</w:t>
      </w:r>
      <w:proofErr w:type="spellEnd"/>
      <w:r w:rsidR="00F411A4">
        <w:rPr>
          <w:b/>
          <w:lang w:val="en-US"/>
        </w:rPr>
        <w:t xml:space="preserve"> Ivar </w:t>
      </w:r>
      <w:proofErr w:type="spellStart"/>
      <w:r w:rsidR="00F411A4">
        <w:rPr>
          <w:b/>
          <w:lang w:val="en-US"/>
        </w:rPr>
        <w:t>Kruke</w:t>
      </w:r>
      <w:proofErr w:type="spellEnd"/>
      <w:r w:rsidR="00F411A4">
        <w:rPr>
          <w:b/>
          <w:lang w:val="en-US"/>
        </w:rPr>
        <w:t xml:space="preserve">: </w:t>
      </w:r>
      <w:r w:rsidRPr="00E65976">
        <w:rPr>
          <w:b/>
          <w:lang w:val="en-US"/>
        </w:rPr>
        <w:t xml:space="preserve"> </w:t>
      </w:r>
      <w:r w:rsidR="00AD2EB3">
        <w:rPr>
          <w:i/>
          <w:lang w:val="en-US"/>
        </w:rPr>
        <w:t>“</w:t>
      </w:r>
      <w:r w:rsidRPr="00E65976">
        <w:rPr>
          <w:i/>
          <w:lang w:val="en-US"/>
        </w:rPr>
        <w:t xml:space="preserve">Europeanisation of crisis management </w:t>
      </w:r>
      <w:r>
        <w:rPr>
          <w:i/>
          <w:lang w:val="en-US"/>
        </w:rPr>
        <w:t xml:space="preserve">governance: </w:t>
      </w:r>
      <w:r w:rsidR="00AD2EB3">
        <w:rPr>
          <w:i/>
          <w:lang w:val="en-US"/>
        </w:rPr>
        <w:t xml:space="preserve">A </w:t>
      </w:r>
      <w:r>
        <w:rPr>
          <w:i/>
          <w:lang w:val="en-US"/>
        </w:rPr>
        <w:t>comparative study on civil protection in Italy and Norway”</w:t>
      </w:r>
    </w:p>
    <w:p w14:paraId="6AA6BCDC" w14:textId="77777777" w:rsidR="00B86DC7" w:rsidRPr="00B86DC7" w:rsidRDefault="00B86DC7" w:rsidP="00E65976">
      <w:pPr>
        <w:ind w:left="1416"/>
        <w:rPr>
          <w:i/>
          <w:lang w:val="en-US"/>
        </w:rPr>
      </w:pPr>
      <w:r>
        <w:rPr>
          <w:i/>
          <w:lang w:val="en-US"/>
        </w:rPr>
        <w:t>Discussan</w:t>
      </w:r>
      <w:r w:rsidRPr="00B86DC7">
        <w:rPr>
          <w:i/>
          <w:lang w:val="en-US"/>
        </w:rPr>
        <w:t>t: Arjen Boin</w:t>
      </w:r>
    </w:p>
    <w:p w14:paraId="19A8433A" w14:textId="77777777" w:rsidR="00E65976" w:rsidRDefault="00E65976" w:rsidP="00E65976">
      <w:pPr>
        <w:ind w:left="1416"/>
        <w:rPr>
          <w:i/>
          <w:lang w:val="en-US"/>
        </w:rPr>
      </w:pPr>
      <w:r w:rsidRPr="00E65976">
        <w:rPr>
          <w:b/>
          <w:lang w:val="en-US"/>
        </w:rPr>
        <w:t>Per Lægreid and Lise H.</w:t>
      </w:r>
      <w:r w:rsidRPr="00E65976">
        <w:rPr>
          <w:i/>
          <w:lang w:val="en-US"/>
        </w:rPr>
        <w:t xml:space="preserve"> </w:t>
      </w:r>
      <w:r w:rsidRPr="00E65976">
        <w:rPr>
          <w:b/>
          <w:lang w:val="en-US"/>
        </w:rPr>
        <w:t xml:space="preserve">Rykkja </w:t>
      </w:r>
      <w:r w:rsidR="00F411A4">
        <w:rPr>
          <w:lang w:val="en-US"/>
        </w:rPr>
        <w:t xml:space="preserve">: </w:t>
      </w:r>
      <w:r w:rsidR="00AD2EB3" w:rsidRPr="00573EAD">
        <w:rPr>
          <w:i/>
          <w:lang w:val="en-US"/>
        </w:rPr>
        <w:t>“</w:t>
      </w:r>
      <w:r w:rsidRPr="00573EAD">
        <w:rPr>
          <w:i/>
          <w:lang w:val="en-US"/>
        </w:rPr>
        <w:t>Changes in the Norwegian Central Crisis Management After the Terrorist Attacks in 2011</w:t>
      </w:r>
      <w:r w:rsidR="00AD2EB3">
        <w:rPr>
          <w:i/>
          <w:lang w:val="en-US"/>
        </w:rPr>
        <w:t>”</w:t>
      </w:r>
    </w:p>
    <w:p w14:paraId="6727D2D9" w14:textId="77777777" w:rsidR="00B86DC7" w:rsidRPr="00B86DC7" w:rsidRDefault="00B86DC7" w:rsidP="00E65976">
      <w:pPr>
        <w:ind w:left="1416"/>
        <w:rPr>
          <w:lang w:val="en-US"/>
        </w:rPr>
      </w:pPr>
      <w:r w:rsidRPr="00B86DC7">
        <w:rPr>
          <w:lang w:val="en-US"/>
        </w:rPr>
        <w:t xml:space="preserve">Discussant: </w:t>
      </w:r>
      <w:r w:rsidR="00CB2397" w:rsidRPr="00CB2397">
        <w:rPr>
          <w:lang w:val="en-US"/>
        </w:rPr>
        <w:t>Jorge Culebro Moreno</w:t>
      </w:r>
    </w:p>
    <w:p w14:paraId="7DD0B34F" w14:textId="77777777" w:rsidR="00B86DC7" w:rsidRDefault="00E65976" w:rsidP="004F6487">
      <w:pPr>
        <w:ind w:left="1416"/>
        <w:rPr>
          <w:i/>
          <w:lang w:val="en-US"/>
        </w:rPr>
      </w:pPr>
      <w:r>
        <w:rPr>
          <w:b/>
          <w:lang w:val="en-US"/>
        </w:rPr>
        <w:t>Joon</w:t>
      </w:r>
      <w:r w:rsidRPr="00E65976">
        <w:rPr>
          <w:lang w:val="en-US"/>
        </w:rPr>
        <w:t>-</w:t>
      </w:r>
      <w:r w:rsidR="00F411A4">
        <w:rPr>
          <w:b/>
          <w:lang w:val="en-US"/>
        </w:rPr>
        <w:t>Hyung Hong:</w:t>
      </w:r>
      <w:r>
        <w:rPr>
          <w:b/>
          <w:lang w:val="en-US"/>
        </w:rPr>
        <w:t xml:space="preserve"> </w:t>
      </w:r>
      <w:r>
        <w:rPr>
          <w:lang w:val="en-US"/>
        </w:rPr>
        <w:t>“</w:t>
      </w:r>
      <w:r>
        <w:rPr>
          <w:i/>
          <w:lang w:val="en-US"/>
        </w:rPr>
        <w:t>From Se-</w:t>
      </w:r>
      <w:proofErr w:type="spellStart"/>
      <w:r>
        <w:rPr>
          <w:i/>
          <w:lang w:val="en-US"/>
        </w:rPr>
        <w:t>wol</w:t>
      </w:r>
      <w:proofErr w:type="spellEnd"/>
      <w:r>
        <w:rPr>
          <w:i/>
          <w:lang w:val="en-US"/>
        </w:rPr>
        <w:t xml:space="preserve"> to Sun-Chang: Symbolic Politics of Disaster Management in </w:t>
      </w:r>
      <w:r w:rsidR="00B86DC7">
        <w:rPr>
          <w:i/>
          <w:lang w:val="en-US"/>
        </w:rPr>
        <w:t>Korea</w:t>
      </w:r>
      <w:r>
        <w:rPr>
          <w:i/>
          <w:lang w:val="en-US"/>
        </w:rPr>
        <w:t xml:space="preserve">” </w:t>
      </w:r>
    </w:p>
    <w:p w14:paraId="4A7BCDCB" w14:textId="77777777" w:rsidR="00482EF0" w:rsidRPr="00B86DC7" w:rsidRDefault="00B86DC7" w:rsidP="004F6487">
      <w:pPr>
        <w:ind w:left="1416"/>
        <w:rPr>
          <w:i/>
          <w:lang w:val="en-US"/>
        </w:rPr>
      </w:pPr>
      <w:r w:rsidRPr="00B86DC7">
        <w:rPr>
          <w:lang w:val="en-US"/>
        </w:rPr>
        <w:t xml:space="preserve">Discussant: Claudia </w:t>
      </w:r>
      <w:proofErr w:type="spellStart"/>
      <w:r w:rsidRPr="00B86DC7">
        <w:rPr>
          <w:lang w:val="en-US"/>
        </w:rPr>
        <w:t>Morsut</w:t>
      </w:r>
      <w:proofErr w:type="spellEnd"/>
      <w:r w:rsidRPr="00B86DC7">
        <w:rPr>
          <w:lang w:val="en-US"/>
        </w:rPr>
        <w:t>/</w:t>
      </w:r>
      <w:proofErr w:type="spellStart"/>
      <w:r w:rsidRPr="00B86DC7">
        <w:rPr>
          <w:lang w:val="en-US"/>
        </w:rPr>
        <w:t>Bjørn</w:t>
      </w:r>
      <w:proofErr w:type="spellEnd"/>
      <w:r w:rsidRPr="00B86DC7">
        <w:rPr>
          <w:lang w:val="en-US"/>
        </w:rPr>
        <w:t xml:space="preserve"> Ivar </w:t>
      </w:r>
      <w:proofErr w:type="spellStart"/>
      <w:r w:rsidRPr="00B86DC7">
        <w:rPr>
          <w:lang w:val="en-US"/>
        </w:rPr>
        <w:t>Kruke</w:t>
      </w:r>
      <w:proofErr w:type="spellEnd"/>
      <w:r w:rsidR="00482EF0" w:rsidRPr="00B86DC7">
        <w:rPr>
          <w:lang w:val="en-US"/>
        </w:rPr>
        <w:tab/>
      </w:r>
      <w:r w:rsidR="00482EF0" w:rsidRPr="00B86DC7">
        <w:rPr>
          <w:lang w:val="en-US"/>
        </w:rPr>
        <w:tab/>
      </w:r>
    </w:p>
    <w:p w14:paraId="0A92B466" w14:textId="77777777" w:rsidR="00482EF0" w:rsidRDefault="00482EF0">
      <w:pPr>
        <w:rPr>
          <w:lang w:val="en-US"/>
        </w:rPr>
      </w:pPr>
      <w:r>
        <w:rPr>
          <w:lang w:val="en-US"/>
        </w:rPr>
        <w:t>1120-1130</w:t>
      </w:r>
      <w:r>
        <w:rPr>
          <w:lang w:val="en-US"/>
        </w:rPr>
        <w:tab/>
        <w:t>Pause</w:t>
      </w:r>
    </w:p>
    <w:p w14:paraId="391F63C1" w14:textId="77777777" w:rsidR="00482EF0" w:rsidRDefault="00482EF0">
      <w:pPr>
        <w:rPr>
          <w:lang w:val="en-US"/>
        </w:rPr>
      </w:pPr>
      <w:r>
        <w:rPr>
          <w:lang w:val="en-US"/>
        </w:rPr>
        <w:t>1130-1300</w:t>
      </w:r>
      <w:r>
        <w:rPr>
          <w:lang w:val="en-US"/>
        </w:rPr>
        <w:tab/>
      </w:r>
      <w:r w:rsidRPr="00EF39CD">
        <w:rPr>
          <w:b/>
          <w:sz w:val="24"/>
          <w:lang w:val="en-US"/>
        </w:rPr>
        <w:t>Session 3</w:t>
      </w:r>
    </w:p>
    <w:p w14:paraId="0442AD85" w14:textId="77777777" w:rsidR="00E1758D" w:rsidRDefault="00E1758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Chair: </w:t>
      </w:r>
      <w:r w:rsidR="00624DF2" w:rsidRPr="00624DF2">
        <w:rPr>
          <w:i/>
          <w:lang w:val="en-US"/>
        </w:rPr>
        <w:t xml:space="preserve">Lise H. </w:t>
      </w:r>
      <w:r w:rsidRPr="00624DF2">
        <w:rPr>
          <w:i/>
          <w:lang w:val="en-US"/>
        </w:rPr>
        <w:t>Rykkja</w:t>
      </w:r>
    </w:p>
    <w:p w14:paraId="0D0788F5" w14:textId="77777777" w:rsidR="00482EF0" w:rsidRDefault="00482EF0" w:rsidP="002F3E4A">
      <w:pPr>
        <w:rPr>
          <w:b/>
          <w:u w:val="single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2F3E4A" w:rsidRPr="004F6487">
        <w:rPr>
          <w:b/>
          <w:u w:val="single"/>
          <w:lang w:val="en-US"/>
        </w:rPr>
        <w:t>Tacit knowledge, training and education</w:t>
      </w:r>
    </w:p>
    <w:p w14:paraId="751DD6F9" w14:textId="77777777" w:rsidR="004F6487" w:rsidRDefault="00F411A4" w:rsidP="004F6487">
      <w:pPr>
        <w:ind w:left="1413"/>
        <w:rPr>
          <w:i/>
          <w:lang w:val="en-US"/>
        </w:rPr>
      </w:pPr>
      <w:r>
        <w:rPr>
          <w:b/>
          <w:lang w:val="en-US"/>
        </w:rPr>
        <w:t xml:space="preserve">Robert </w:t>
      </w:r>
      <w:proofErr w:type="spellStart"/>
      <w:r>
        <w:rPr>
          <w:b/>
          <w:lang w:val="en-US"/>
        </w:rPr>
        <w:t>Behn</w:t>
      </w:r>
      <w:proofErr w:type="spellEnd"/>
      <w:r>
        <w:rPr>
          <w:b/>
          <w:lang w:val="en-US"/>
        </w:rPr>
        <w:t xml:space="preserve"> : </w:t>
      </w:r>
      <w:r w:rsidR="004F6487">
        <w:rPr>
          <w:i/>
          <w:lang w:val="en-US"/>
        </w:rPr>
        <w:t xml:space="preserve">“Developing within Government the Tacit Knowledge of Pattern Recognition that is required to respond effectively and creatively to crises” </w:t>
      </w:r>
    </w:p>
    <w:p w14:paraId="14CD0299" w14:textId="77777777" w:rsidR="00B86DC7" w:rsidRDefault="00B86DC7" w:rsidP="004F6487">
      <w:pPr>
        <w:ind w:left="1413"/>
        <w:rPr>
          <w:i/>
          <w:lang w:val="en-US"/>
        </w:rPr>
      </w:pPr>
      <w:r w:rsidRPr="00B86DC7">
        <w:rPr>
          <w:lang w:val="en-US"/>
        </w:rPr>
        <w:t>Discussant:</w:t>
      </w:r>
      <w:r>
        <w:rPr>
          <w:i/>
          <w:lang w:val="en-US"/>
        </w:rPr>
        <w:t xml:space="preserve"> Tom Christensen</w:t>
      </w:r>
    </w:p>
    <w:p w14:paraId="17E9700A" w14:textId="77777777" w:rsidR="004F6487" w:rsidRDefault="004F6487" w:rsidP="004F6487">
      <w:pPr>
        <w:ind w:left="1413"/>
        <w:rPr>
          <w:i/>
          <w:lang w:val="en-US"/>
        </w:rPr>
      </w:pPr>
      <w:r>
        <w:rPr>
          <w:b/>
          <w:lang w:val="en-US"/>
        </w:rPr>
        <w:t>Stephe</w:t>
      </w:r>
      <w:r w:rsidR="00F411A4">
        <w:rPr>
          <w:b/>
          <w:lang w:val="en-US"/>
        </w:rPr>
        <w:t xml:space="preserve">n Barber and Alexander Murdock: </w:t>
      </w:r>
      <w:r>
        <w:rPr>
          <w:i/>
          <w:lang w:val="en-US"/>
        </w:rPr>
        <w:t xml:space="preserve"> “Responding to crisis: Similarities, variations and trends</w:t>
      </w:r>
      <w:r w:rsidR="00EF39CD">
        <w:rPr>
          <w:i/>
          <w:lang w:val="en-US"/>
        </w:rPr>
        <w:t xml:space="preserve"> in Public Management education”</w:t>
      </w:r>
    </w:p>
    <w:p w14:paraId="717BFBE8" w14:textId="77777777" w:rsidR="00B86DC7" w:rsidRDefault="00B86DC7" w:rsidP="004F6487">
      <w:pPr>
        <w:ind w:left="1413"/>
        <w:rPr>
          <w:i/>
          <w:lang w:val="en-US"/>
        </w:rPr>
      </w:pPr>
      <w:r w:rsidRPr="00B86DC7">
        <w:rPr>
          <w:lang w:val="en-US"/>
        </w:rPr>
        <w:t>Discussant:</w:t>
      </w:r>
      <w:r>
        <w:rPr>
          <w:i/>
          <w:lang w:val="en-US"/>
        </w:rPr>
        <w:t xml:space="preserve"> Tora </w:t>
      </w:r>
      <w:proofErr w:type="spellStart"/>
      <w:r>
        <w:rPr>
          <w:i/>
          <w:lang w:val="en-US"/>
        </w:rPr>
        <w:t>Aasland</w:t>
      </w:r>
      <w:proofErr w:type="spellEnd"/>
      <w:r>
        <w:rPr>
          <w:i/>
          <w:lang w:val="en-US"/>
        </w:rPr>
        <w:t>/</w:t>
      </w:r>
      <w:proofErr w:type="spellStart"/>
      <w:r>
        <w:rPr>
          <w:i/>
          <w:lang w:val="en-US"/>
        </w:rPr>
        <w:t>Geir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Sverre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Braut</w:t>
      </w:r>
      <w:proofErr w:type="spellEnd"/>
    </w:p>
    <w:p w14:paraId="3C7BF00A" w14:textId="77777777" w:rsidR="00EF39CD" w:rsidRDefault="00EF39CD" w:rsidP="004F6487">
      <w:pPr>
        <w:ind w:left="1413"/>
        <w:rPr>
          <w:i/>
          <w:lang w:val="en-US"/>
        </w:rPr>
      </w:pPr>
      <w:r w:rsidRPr="00EF39CD">
        <w:rPr>
          <w:b/>
          <w:lang w:val="en-US"/>
        </w:rPr>
        <w:t>Tora</w:t>
      </w:r>
      <w:r w:rsidR="00F411A4">
        <w:rPr>
          <w:b/>
          <w:lang w:val="en-US"/>
        </w:rPr>
        <w:t xml:space="preserve"> </w:t>
      </w:r>
      <w:proofErr w:type="spellStart"/>
      <w:r w:rsidR="00F411A4">
        <w:rPr>
          <w:b/>
          <w:lang w:val="en-US"/>
        </w:rPr>
        <w:t>Aasland</w:t>
      </w:r>
      <w:proofErr w:type="spellEnd"/>
      <w:r w:rsidR="00F411A4">
        <w:rPr>
          <w:b/>
          <w:lang w:val="en-US"/>
        </w:rPr>
        <w:t xml:space="preserve"> and </w:t>
      </w:r>
      <w:proofErr w:type="spellStart"/>
      <w:r w:rsidR="00F411A4">
        <w:rPr>
          <w:b/>
          <w:lang w:val="en-US"/>
        </w:rPr>
        <w:t>Geir</w:t>
      </w:r>
      <w:proofErr w:type="spellEnd"/>
      <w:r w:rsidR="00F411A4">
        <w:rPr>
          <w:b/>
          <w:lang w:val="en-US"/>
        </w:rPr>
        <w:t xml:space="preserve"> </w:t>
      </w:r>
      <w:proofErr w:type="spellStart"/>
      <w:r w:rsidR="00F411A4">
        <w:rPr>
          <w:b/>
          <w:lang w:val="en-US"/>
        </w:rPr>
        <w:t>Sverre</w:t>
      </w:r>
      <w:proofErr w:type="spellEnd"/>
      <w:r w:rsidR="00F411A4">
        <w:rPr>
          <w:b/>
          <w:lang w:val="en-US"/>
        </w:rPr>
        <w:t xml:space="preserve"> </w:t>
      </w:r>
      <w:proofErr w:type="spellStart"/>
      <w:r w:rsidR="00F411A4">
        <w:rPr>
          <w:b/>
          <w:lang w:val="en-US"/>
        </w:rPr>
        <w:t>Braut</w:t>
      </w:r>
      <w:proofErr w:type="spellEnd"/>
      <w:r w:rsidR="00F411A4">
        <w:rPr>
          <w:b/>
          <w:lang w:val="en-US"/>
        </w:rPr>
        <w:t xml:space="preserve">: </w:t>
      </w:r>
      <w:r w:rsidRPr="00EF39CD">
        <w:rPr>
          <w:lang w:val="en-US"/>
        </w:rPr>
        <w:t xml:space="preserve"> “</w:t>
      </w:r>
      <w:r w:rsidRPr="00EF39CD">
        <w:rPr>
          <w:i/>
          <w:lang w:val="en-US"/>
        </w:rPr>
        <w:t xml:space="preserve">Crisis Management </w:t>
      </w:r>
      <w:r>
        <w:rPr>
          <w:i/>
          <w:lang w:val="en-US"/>
        </w:rPr>
        <w:t xml:space="preserve">in search and rescue: recruitment, training and public support in practicing the principle of </w:t>
      </w:r>
      <w:proofErr w:type="spellStart"/>
      <w:r>
        <w:rPr>
          <w:i/>
          <w:lang w:val="en-US"/>
        </w:rPr>
        <w:t>samvirke</w:t>
      </w:r>
      <w:proofErr w:type="spellEnd"/>
      <w:r>
        <w:rPr>
          <w:i/>
          <w:lang w:val="en-US"/>
        </w:rPr>
        <w:t xml:space="preserve"> by professional and voluntary organizations” </w:t>
      </w:r>
    </w:p>
    <w:p w14:paraId="79B473BD" w14:textId="77777777" w:rsidR="00B86DC7" w:rsidRPr="00B86DC7" w:rsidRDefault="00B86DC7" w:rsidP="004F6487">
      <w:pPr>
        <w:ind w:left="1413"/>
        <w:rPr>
          <w:i/>
          <w:lang w:val="en-US"/>
        </w:rPr>
      </w:pPr>
      <w:r w:rsidRPr="00B86DC7">
        <w:rPr>
          <w:lang w:val="en-US"/>
        </w:rPr>
        <w:t>Discussant: Stephen Barber/Alexander Murdoc</w:t>
      </w:r>
    </w:p>
    <w:p w14:paraId="1AC91E23" w14:textId="77777777" w:rsidR="00482EF0" w:rsidRDefault="00482EF0">
      <w:pPr>
        <w:rPr>
          <w:lang w:val="en-US"/>
        </w:rPr>
      </w:pPr>
      <w:r>
        <w:rPr>
          <w:lang w:val="en-US"/>
        </w:rPr>
        <w:t>1300-1400</w:t>
      </w:r>
      <w:r>
        <w:rPr>
          <w:lang w:val="en-US"/>
        </w:rPr>
        <w:tab/>
        <w:t>Lunch</w:t>
      </w:r>
    </w:p>
    <w:p w14:paraId="3095DD96" w14:textId="77777777" w:rsidR="00482EF0" w:rsidRDefault="00482EF0">
      <w:pPr>
        <w:rPr>
          <w:lang w:val="en-US"/>
        </w:rPr>
      </w:pPr>
      <w:r>
        <w:rPr>
          <w:lang w:val="en-US"/>
        </w:rPr>
        <w:t>1400-1530</w:t>
      </w:r>
      <w:r>
        <w:rPr>
          <w:lang w:val="en-US"/>
        </w:rPr>
        <w:tab/>
      </w:r>
      <w:r w:rsidRPr="00EF39CD">
        <w:rPr>
          <w:b/>
          <w:sz w:val="24"/>
          <w:szCs w:val="24"/>
          <w:lang w:val="en-US"/>
        </w:rPr>
        <w:t>Session 4</w:t>
      </w:r>
    </w:p>
    <w:p w14:paraId="0062982A" w14:textId="77777777" w:rsidR="00E1758D" w:rsidRDefault="00E1758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Chair: </w:t>
      </w:r>
      <w:r w:rsidR="00EC4AD7">
        <w:rPr>
          <w:i/>
          <w:lang w:val="en-US"/>
        </w:rPr>
        <w:t>Robert</w:t>
      </w:r>
      <w:r w:rsidRPr="00624DF2">
        <w:rPr>
          <w:i/>
          <w:lang w:val="en-US"/>
        </w:rPr>
        <w:t xml:space="preserve"> </w:t>
      </w:r>
      <w:proofErr w:type="spellStart"/>
      <w:r w:rsidRPr="00624DF2">
        <w:rPr>
          <w:i/>
          <w:lang w:val="en-US"/>
        </w:rPr>
        <w:t>Behn</w:t>
      </w:r>
      <w:proofErr w:type="spellEnd"/>
    </w:p>
    <w:p w14:paraId="61744079" w14:textId="77777777" w:rsidR="00482EF0" w:rsidRPr="00EF39CD" w:rsidRDefault="00482EF0" w:rsidP="002F3E4A">
      <w:pPr>
        <w:rPr>
          <w:b/>
          <w:u w:val="single"/>
          <w:lang w:val="en-US"/>
        </w:rPr>
      </w:pPr>
      <w:r>
        <w:rPr>
          <w:lang w:val="en-US"/>
        </w:rPr>
        <w:tab/>
      </w:r>
      <w:r w:rsidRPr="00EF39CD">
        <w:rPr>
          <w:b/>
          <w:lang w:val="en-US"/>
        </w:rPr>
        <w:tab/>
      </w:r>
      <w:r w:rsidR="00C84761" w:rsidRPr="00EF39CD">
        <w:rPr>
          <w:b/>
          <w:u w:val="single"/>
          <w:lang w:val="en-US"/>
        </w:rPr>
        <w:t>Coordination and collaboration</w:t>
      </w:r>
    </w:p>
    <w:p w14:paraId="43DA4B28" w14:textId="77777777" w:rsidR="00EF39CD" w:rsidRDefault="00EF39CD" w:rsidP="00EF39CD">
      <w:pPr>
        <w:ind w:left="1413"/>
        <w:rPr>
          <w:i/>
          <w:lang w:val="en-US"/>
        </w:rPr>
      </w:pPr>
      <w:r w:rsidRPr="00EF39CD">
        <w:rPr>
          <w:b/>
          <w:lang w:val="en-US"/>
        </w:rPr>
        <w:t>Helge Renå</w:t>
      </w:r>
      <w:r w:rsidR="00F411A4">
        <w:rPr>
          <w:lang w:val="en-US"/>
        </w:rPr>
        <w:t xml:space="preserve">: </w:t>
      </w:r>
      <w:r>
        <w:rPr>
          <w:lang w:val="en-US"/>
        </w:rPr>
        <w:t xml:space="preserve"> “</w:t>
      </w:r>
      <w:r w:rsidRPr="00EF39CD">
        <w:rPr>
          <w:i/>
          <w:lang w:val="en-US"/>
        </w:rPr>
        <w:t xml:space="preserve">Coordination across </w:t>
      </w:r>
      <w:r w:rsidR="00E90D91" w:rsidRPr="00EF39CD">
        <w:rPr>
          <w:i/>
          <w:lang w:val="en-US"/>
        </w:rPr>
        <w:t>hierarchical</w:t>
      </w:r>
      <w:r w:rsidRPr="00EF39CD">
        <w:rPr>
          <w:i/>
          <w:lang w:val="en-US"/>
        </w:rPr>
        <w:t xml:space="preserve"> levels in the Norwegian police in its response to the two terrorist attacks in 2011</w:t>
      </w:r>
      <w:r>
        <w:rPr>
          <w:i/>
          <w:lang w:val="en-US"/>
        </w:rPr>
        <w:t>”</w:t>
      </w:r>
      <w:r w:rsidRPr="00EF39CD">
        <w:rPr>
          <w:i/>
          <w:lang w:val="en-US"/>
        </w:rPr>
        <w:t xml:space="preserve"> </w:t>
      </w:r>
    </w:p>
    <w:p w14:paraId="288226A8" w14:textId="77777777" w:rsidR="00B86DC7" w:rsidRPr="00B86DC7" w:rsidRDefault="00B86DC7" w:rsidP="00EF39CD">
      <w:pPr>
        <w:ind w:left="1413"/>
        <w:rPr>
          <w:i/>
          <w:lang w:val="en-US"/>
        </w:rPr>
      </w:pPr>
      <w:r w:rsidRPr="00B86DC7">
        <w:rPr>
          <w:lang w:val="en-US"/>
        </w:rPr>
        <w:t>Discussant: Arjen Schmidt</w:t>
      </w:r>
    </w:p>
    <w:p w14:paraId="2411CECE" w14:textId="77777777" w:rsidR="00EF39CD" w:rsidRDefault="00EF39CD" w:rsidP="00EF39CD">
      <w:pPr>
        <w:ind w:left="1413"/>
        <w:rPr>
          <w:i/>
          <w:lang w:val="en-US"/>
        </w:rPr>
      </w:pPr>
      <w:r>
        <w:rPr>
          <w:b/>
          <w:lang w:val="en-US"/>
        </w:rPr>
        <w:lastRenderedPageBreak/>
        <w:t>Jorge Culebro Moreno, Benjamin B.</w:t>
      </w:r>
      <w:r>
        <w:rPr>
          <w:i/>
          <w:lang w:val="en-US"/>
        </w:rPr>
        <w:t xml:space="preserve"> </w:t>
      </w:r>
      <w:r w:rsidR="00F411A4">
        <w:rPr>
          <w:b/>
          <w:lang w:val="en-US"/>
        </w:rPr>
        <w:t xml:space="preserve">Mendez and Pablo Cruz: </w:t>
      </w:r>
      <w:r>
        <w:rPr>
          <w:b/>
          <w:lang w:val="en-US"/>
        </w:rPr>
        <w:t xml:space="preserve"> </w:t>
      </w:r>
      <w:r>
        <w:rPr>
          <w:i/>
          <w:lang w:val="en-US"/>
        </w:rPr>
        <w:t>“How the health authorit</w:t>
      </w:r>
      <w:r w:rsidR="00AD2EB3">
        <w:rPr>
          <w:i/>
          <w:lang w:val="en-US"/>
        </w:rPr>
        <w:t>i</w:t>
      </w:r>
      <w:r>
        <w:rPr>
          <w:i/>
          <w:lang w:val="en-US"/>
        </w:rPr>
        <w:t>es managed the earthquake in Mexico City”</w:t>
      </w:r>
    </w:p>
    <w:p w14:paraId="5A376B28" w14:textId="77777777" w:rsidR="00B86DC7" w:rsidRPr="00B86DC7" w:rsidRDefault="00B86DC7" w:rsidP="00EF39CD">
      <w:pPr>
        <w:ind w:left="1413"/>
        <w:rPr>
          <w:i/>
          <w:lang w:val="en-US"/>
        </w:rPr>
      </w:pPr>
      <w:r w:rsidRPr="00B86DC7">
        <w:rPr>
          <w:i/>
          <w:lang w:val="en-US"/>
        </w:rPr>
        <w:t>Discussant: Helge Renå</w:t>
      </w:r>
    </w:p>
    <w:p w14:paraId="1B16D1D3" w14:textId="77777777" w:rsidR="00EF39CD" w:rsidRDefault="00EF39CD" w:rsidP="00EF39CD">
      <w:pPr>
        <w:ind w:left="1413"/>
        <w:rPr>
          <w:i/>
          <w:lang w:val="en-US"/>
        </w:rPr>
      </w:pPr>
      <w:proofErr w:type="spellStart"/>
      <w:r>
        <w:rPr>
          <w:b/>
          <w:lang w:val="en-US"/>
        </w:rPr>
        <w:t>Ca</w:t>
      </w:r>
      <w:r w:rsidR="00F411A4">
        <w:rPr>
          <w:b/>
          <w:lang w:val="en-US"/>
        </w:rPr>
        <w:t>mine</w:t>
      </w:r>
      <w:proofErr w:type="spellEnd"/>
      <w:r w:rsidR="00F411A4">
        <w:rPr>
          <w:b/>
          <w:lang w:val="en-US"/>
        </w:rPr>
        <w:t xml:space="preserve"> Bianchi and Giorgio Gallo: </w:t>
      </w:r>
      <w:r>
        <w:rPr>
          <w:i/>
          <w:lang w:val="en-US"/>
        </w:rPr>
        <w:t xml:space="preserve"> “Dealing with social conflicts through Collaborative Governance: an Outcome- based “Dynamic Performance Management” Approach</w:t>
      </w:r>
    </w:p>
    <w:p w14:paraId="557C3B88" w14:textId="77777777" w:rsidR="00B86DC7" w:rsidRPr="00B86DC7" w:rsidRDefault="00B86DC7" w:rsidP="00EF39CD">
      <w:pPr>
        <w:ind w:left="1413"/>
        <w:rPr>
          <w:lang w:val="en-US"/>
        </w:rPr>
      </w:pPr>
      <w:r w:rsidRPr="00B86DC7">
        <w:rPr>
          <w:lang w:val="en-US"/>
        </w:rPr>
        <w:t>Discussant: Per Lægreid</w:t>
      </w:r>
    </w:p>
    <w:p w14:paraId="1A04ACDF" w14:textId="77777777" w:rsidR="00482EF0" w:rsidRDefault="00482EF0">
      <w:pPr>
        <w:rPr>
          <w:lang w:val="en-US"/>
        </w:rPr>
      </w:pPr>
      <w:r>
        <w:rPr>
          <w:lang w:val="en-US"/>
        </w:rPr>
        <w:t>1430-1540</w:t>
      </w:r>
      <w:r>
        <w:rPr>
          <w:lang w:val="en-US"/>
        </w:rPr>
        <w:tab/>
        <w:t>Pause</w:t>
      </w:r>
    </w:p>
    <w:p w14:paraId="4068A008" w14:textId="77777777" w:rsidR="00482EF0" w:rsidRDefault="00482EF0">
      <w:pPr>
        <w:rPr>
          <w:lang w:val="en-US"/>
        </w:rPr>
      </w:pPr>
      <w:r>
        <w:rPr>
          <w:lang w:val="en-US"/>
        </w:rPr>
        <w:t>1540-1720</w:t>
      </w:r>
      <w:r>
        <w:rPr>
          <w:lang w:val="en-US"/>
        </w:rPr>
        <w:tab/>
      </w:r>
      <w:r w:rsidRPr="00EF39CD">
        <w:rPr>
          <w:b/>
          <w:sz w:val="24"/>
          <w:lang w:val="en-US"/>
        </w:rPr>
        <w:t>Session 5</w:t>
      </w:r>
    </w:p>
    <w:p w14:paraId="08D03584" w14:textId="77777777" w:rsidR="00E1758D" w:rsidRDefault="00E1758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Chair: </w:t>
      </w:r>
      <w:r w:rsidR="00624DF2" w:rsidRPr="00624DF2">
        <w:rPr>
          <w:i/>
          <w:lang w:val="en-US"/>
        </w:rPr>
        <w:t xml:space="preserve">Alexander </w:t>
      </w:r>
      <w:r w:rsidRPr="00624DF2">
        <w:rPr>
          <w:i/>
          <w:lang w:val="en-US"/>
        </w:rPr>
        <w:t>Murdoc</w:t>
      </w:r>
    </w:p>
    <w:p w14:paraId="36A1BDEE" w14:textId="77777777" w:rsidR="00482EF0" w:rsidRPr="00EF39CD" w:rsidRDefault="00482EF0" w:rsidP="00C84761">
      <w:pPr>
        <w:rPr>
          <w:b/>
          <w:u w:val="single"/>
          <w:lang w:val="en-US"/>
        </w:rPr>
      </w:pPr>
      <w:r w:rsidRPr="00EF39CD">
        <w:rPr>
          <w:lang w:val="en-US"/>
        </w:rPr>
        <w:tab/>
      </w:r>
      <w:r w:rsidRPr="00EF39CD">
        <w:rPr>
          <w:lang w:val="en-US"/>
        </w:rPr>
        <w:tab/>
      </w:r>
      <w:r w:rsidR="00C84761" w:rsidRPr="00EF39CD">
        <w:rPr>
          <w:b/>
          <w:u w:val="single"/>
          <w:lang w:val="en-US"/>
        </w:rPr>
        <w:t>Wickedness</w:t>
      </w:r>
    </w:p>
    <w:p w14:paraId="7600170B" w14:textId="77777777" w:rsidR="00E65976" w:rsidRDefault="00E65976" w:rsidP="005C0A02">
      <w:pPr>
        <w:ind w:left="1416"/>
        <w:rPr>
          <w:i/>
          <w:lang w:val="en-US"/>
        </w:rPr>
      </w:pPr>
      <w:r w:rsidRPr="00E65976">
        <w:rPr>
          <w:b/>
          <w:lang w:val="en-US"/>
        </w:rPr>
        <w:t>Simon Neby</w:t>
      </w:r>
      <w:r w:rsidR="00F411A4">
        <w:rPr>
          <w:lang w:val="en-US"/>
        </w:rPr>
        <w:t>:</w:t>
      </w:r>
      <w:r w:rsidRPr="00E65976">
        <w:rPr>
          <w:lang w:val="en-US"/>
        </w:rPr>
        <w:t xml:space="preserve"> </w:t>
      </w:r>
      <w:r w:rsidRPr="00E65976">
        <w:rPr>
          <w:i/>
          <w:lang w:val="en-US"/>
        </w:rPr>
        <w:t>“Organizing for the small-scal</w:t>
      </w:r>
      <w:r w:rsidR="00AD2EB3">
        <w:rPr>
          <w:i/>
          <w:lang w:val="en-US"/>
        </w:rPr>
        <w:t>e</w:t>
      </w:r>
      <w:r w:rsidRPr="00E65976">
        <w:rPr>
          <w:i/>
          <w:lang w:val="en-US"/>
        </w:rPr>
        <w:t xml:space="preserve"> wickedness of climate-related events: diverging approaches to capacity between municipalities and state agencies in Norway”</w:t>
      </w:r>
    </w:p>
    <w:p w14:paraId="7C80FB0D" w14:textId="77777777" w:rsidR="00B33547" w:rsidRDefault="00B33547" w:rsidP="005C0A02">
      <w:pPr>
        <w:ind w:left="1416"/>
        <w:rPr>
          <w:i/>
          <w:lang w:val="en-US"/>
        </w:rPr>
      </w:pPr>
      <w:r>
        <w:rPr>
          <w:b/>
          <w:lang w:val="en-US"/>
        </w:rPr>
        <w:t>Discussant:</w:t>
      </w:r>
      <w:r>
        <w:rPr>
          <w:i/>
          <w:lang w:val="en-US"/>
        </w:rPr>
        <w:t xml:space="preserve"> Moshe Maor</w:t>
      </w:r>
    </w:p>
    <w:p w14:paraId="7B2C1DE0" w14:textId="77777777" w:rsidR="005C0A02" w:rsidRDefault="005C0A02" w:rsidP="005C0A02">
      <w:pPr>
        <w:ind w:left="1416"/>
        <w:rPr>
          <w:i/>
          <w:lang w:val="en-US"/>
        </w:rPr>
      </w:pPr>
      <w:r>
        <w:rPr>
          <w:b/>
          <w:lang w:val="en-US"/>
        </w:rPr>
        <w:t>Synnøve Økland Jahnsen</w:t>
      </w:r>
      <w:r w:rsidR="00AD2EB3">
        <w:rPr>
          <w:b/>
          <w:lang w:val="en-US"/>
        </w:rPr>
        <w:t xml:space="preserve"> and Lise H. Rykkja</w:t>
      </w:r>
      <w:r w:rsidR="00F411A4">
        <w:rPr>
          <w:b/>
          <w:lang w:val="en-US"/>
        </w:rPr>
        <w:t xml:space="preserve">: </w:t>
      </w:r>
      <w:r>
        <w:rPr>
          <w:lang w:val="en-US"/>
        </w:rPr>
        <w:t xml:space="preserve"> “</w:t>
      </w:r>
      <w:r>
        <w:rPr>
          <w:i/>
          <w:lang w:val="en-US"/>
        </w:rPr>
        <w:t xml:space="preserve">Organizing for analytical and punitive capacity: the case of labor market – crime” </w:t>
      </w:r>
    </w:p>
    <w:p w14:paraId="668319D3" w14:textId="77777777" w:rsidR="00B33547" w:rsidRPr="00B33547" w:rsidRDefault="006006C6" w:rsidP="005C0A02">
      <w:pPr>
        <w:ind w:left="1416"/>
        <w:rPr>
          <w:i/>
          <w:lang w:val="en-US"/>
        </w:rPr>
      </w:pPr>
      <w:r>
        <w:rPr>
          <w:lang w:val="en-US"/>
        </w:rPr>
        <w:t>Discussant: Lena Schulze-</w:t>
      </w:r>
      <w:proofErr w:type="spellStart"/>
      <w:r>
        <w:rPr>
          <w:lang w:val="en-US"/>
        </w:rPr>
        <w:t>Ga</w:t>
      </w:r>
      <w:r w:rsidR="00B33547" w:rsidRPr="00B33547">
        <w:rPr>
          <w:lang w:val="en-US"/>
        </w:rPr>
        <w:t>brecheten</w:t>
      </w:r>
      <w:proofErr w:type="spellEnd"/>
    </w:p>
    <w:p w14:paraId="4E82B2CE" w14:textId="77777777" w:rsidR="00B33547" w:rsidRDefault="00F411A4" w:rsidP="005C0A02">
      <w:pPr>
        <w:ind w:left="1416"/>
        <w:rPr>
          <w:i/>
          <w:lang w:val="en-US"/>
        </w:rPr>
      </w:pPr>
      <w:r>
        <w:rPr>
          <w:b/>
          <w:lang w:val="en-US"/>
        </w:rPr>
        <w:t xml:space="preserve">Monica </w:t>
      </w:r>
      <w:proofErr w:type="spellStart"/>
      <w:r>
        <w:rPr>
          <w:b/>
          <w:lang w:val="en-US"/>
        </w:rPr>
        <w:t>Naime</w:t>
      </w:r>
      <w:proofErr w:type="spellEnd"/>
      <w:r>
        <w:rPr>
          <w:b/>
          <w:lang w:val="en-US"/>
        </w:rPr>
        <w:t xml:space="preserve"> S. Henkel : </w:t>
      </w:r>
      <w:r w:rsidR="005C0A02">
        <w:rPr>
          <w:i/>
          <w:lang w:val="en-US"/>
        </w:rPr>
        <w:t xml:space="preserve">“Schizophrenia in Public Administration: </w:t>
      </w:r>
      <w:r w:rsidR="00AD2EB3">
        <w:rPr>
          <w:i/>
          <w:lang w:val="en-US"/>
        </w:rPr>
        <w:t xml:space="preserve">A </w:t>
      </w:r>
      <w:r w:rsidR="005C0A02">
        <w:rPr>
          <w:i/>
          <w:lang w:val="en-US"/>
        </w:rPr>
        <w:t>problem and a solution? The case of Mexico`s forced disappearances”</w:t>
      </w:r>
    </w:p>
    <w:p w14:paraId="07126C0B" w14:textId="77777777" w:rsidR="00B33547" w:rsidRPr="00B33547" w:rsidRDefault="00B33547" w:rsidP="00B33547">
      <w:pPr>
        <w:ind w:left="708" w:firstLine="708"/>
        <w:rPr>
          <w:lang w:val="en-US"/>
        </w:rPr>
      </w:pPr>
      <w:r w:rsidRPr="00B33547">
        <w:rPr>
          <w:lang w:val="en-US"/>
        </w:rPr>
        <w:t xml:space="preserve">Discussant: Bob </w:t>
      </w:r>
      <w:proofErr w:type="spellStart"/>
      <w:r w:rsidRPr="00B33547">
        <w:rPr>
          <w:lang w:val="en-US"/>
        </w:rPr>
        <w:t>Behn</w:t>
      </w:r>
      <w:proofErr w:type="spellEnd"/>
    </w:p>
    <w:p w14:paraId="68C7A85A" w14:textId="77777777" w:rsidR="00482EF0" w:rsidRDefault="00482EF0">
      <w:pPr>
        <w:rPr>
          <w:lang w:val="en-US"/>
        </w:rPr>
      </w:pPr>
      <w:r>
        <w:rPr>
          <w:lang w:val="en-US"/>
        </w:rPr>
        <w:t>1720-1730</w:t>
      </w:r>
      <w:r>
        <w:rPr>
          <w:lang w:val="en-US"/>
        </w:rPr>
        <w:tab/>
        <w:t>Pause</w:t>
      </w:r>
    </w:p>
    <w:p w14:paraId="4E92740A" w14:textId="77777777" w:rsidR="00482EF0" w:rsidRDefault="00482EF0">
      <w:pPr>
        <w:rPr>
          <w:lang w:val="en-US"/>
        </w:rPr>
      </w:pPr>
      <w:r>
        <w:rPr>
          <w:lang w:val="en-US"/>
        </w:rPr>
        <w:t>1730-1830</w:t>
      </w:r>
      <w:r>
        <w:rPr>
          <w:lang w:val="en-US"/>
        </w:rPr>
        <w:tab/>
        <w:t>IPMN Meeting</w:t>
      </w:r>
    </w:p>
    <w:p w14:paraId="637A7A53" w14:textId="77777777" w:rsidR="00482EF0" w:rsidRDefault="00482EF0">
      <w:pPr>
        <w:rPr>
          <w:lang w:val="en-US"/>
        </w:rPr>
      </w:pPr>
      <w:r>
        <w:rPr>
          <w:lang w:val="en-US"/>
        </w:rPr>
        <w:t>1900</w:t>
      </w:r>
      <w:r>
        <w:rPr>
          <w:lang w:val="en-US"/>
        </w:rPr>
        <w:tab/>
      </w:r>
      <w:r>
        <w:rPr>
          <w:lang w:val="en-US"/>
        </w:rPr>
        <w:tab/>
        <w:t>Dinner</w:t>
      </w:r>
    </w:p>
    <w:p w14:paraId="6CB3A20F" w14:textId="77777777" w:rsidR="00482EF0" w:rsidRDefault="00482EF0">
      <w:pPr>
        <w:rPr>
          <w:lang w:val="en-US"/>
        </w:rPr>
      </w:pPr>
    </w:p>
    <w:p w14:paraId="425D0678" w14:textId="77777777" w:rsidR="00482EF0" w:rsidRPr="00A869EC" w:rsidRDefault="00482EF0">
      <w:pPr>
        <w:rPr>
          <w:b/>
          <w:i/>
          <w:lang w:val="en-US"/>
        </w:rPr>
      </w:pPr>
      <w:r w:rsidRPr="00A869EC">
        <w:rPr>
          <w:b/>
          <w:i/>
          <w:lang w:val="en-US"/>
        </w:rPr>
        <w:t>Friday September 20</w:t>
      </w:r>
    </w:p>
    <w:p w14:paraId="05CE0E87" w14:textId="77777777" w:rsidR="00482EF0" w:rsidRPr="00B86DC7" w:rsidRDefault="00482EF0">
      <w:pPr>
        <w:rPr>
          <w:b/>
          <w:lang w:val="en-US"/>
        </w:rPr>
      </w:pPr>
      <w:r w:rsidRPr="00FB1C41">
        <w:rPr>
          <w:lang w:val="en-US"/>
        </w:rPr>
        <w:t>0900-1000</w:t>
      </w:r>
      <w:r w:rsidRPr="00FB1C41">
        <w:rPr>
          <w:lang w:val="en-US"/>
        </w:rPr>
        <w:tab/>
      </w:r>
      <w:r w:rsidR="00AD2EB3" w:rsidRPr="00B86DC7">
        <w:rPr>
          <w:b/>
          <w:lang w:val="en-US"/>
        </w:rPr>
        <w:t xml:space="preserve">Keynote, </w:t>
      </w:r>
      <w:r w:rsidR="00A869EC" w:rsidRPr="00B86DC7">
        <w:rPr>
          <w:b/>
          <w:lang w:val="en-US"/>
        </w:rPr>
        <w:t xml:space="preserve">Professor </w:t>
      </w:r>
      <w:r w:rsidRPr="00B86DC7">
        <w:rPr>
          <w:b/>
          <w:lang w:val="en-US"/>
        </w:rPr>
        <w:t>Arjen Boin</w:t>
      </w:r>
      <w:r w:rsidR="00FB1C41" w:rsidRPr="00B86DC7">
        <w:rPr>
          <w:b/>
          <w:lang w:val="en-US"/>
        </w:rPr>
        <w:t>:</w:t>
      </w:r>
      <w:r w:rsidR="00FB1C41" w:rsidRPr="00FB1C41">
        <w:rPr>
          <w:lang w:val="en-US"/>
        </w:rPr>
        <w:t xml:space="preserve"> </w:t>
      </w:r>
      <w:r w:rsidR="00FB1C41" w:rsidRPr="00B86DC7">
        <w:rPr>
          <w:b/>
          <w:i/>
          <w:lang w:val="en-US"/>
        </w:rPr>
        <w:t>Organizing for Transboundary Crises</w:t>
      </w:r>
    </w:p>
    <w:p w14:paraId="4D0FF7DB" w14:textId="77777777" w:rsidR="00482EF0" w:rsidRDefault="00482EF0">
      <w:pPr>
        <w:rPr>
          <w:lang w:val="en-US"/>
        </w:rPr>
      </w:pPr>
      <w:r>
        <w:rPr>
          <w:lang w:val="en-US"/>
        </w:rPr>
        <w:t>1000-1130</w:t>
      </w:r>
      <w:r>
        <w:rPr>
          <w:lang w:val="en-US"/>
        </w:rPr>
        <w:tab/>
      </w:r>
      <w:r w:rsidRPr="005C0A02">
        <w:rPr>
          <w:b/>
          <w:sz w:val="24"/>
          <w:lang w:val="en-US"/>
        </w:rPr>
        <w:t>Session 6</w:t>
      </w:r>
    </w:p>
    <w:p w14:paraId="78A469D7" w14:textId="77777777" w:rsidR="00E1758D" w:rsidRDefault="00E1758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Chair: </w:t>
      </w:r>
      <w:r w:rsidR="00624DF2" w:rsidRPr="00624DF2">
        <w:rPr>
          <w:i/>
          <w:lang w:val="en-US"/>
        </w:rPr>
        <w:t>Per Læ</w:t>
      </w:r>
      <w:r w:rsidRPr="00624DF2">
        <w:rPr>
          <w:i/>
          <w:lang w:val="en-US"/>
        </w:rPr>
        <w:t>greid</w:t>
      </w:r>
    </w:p>
    <w:p w14:paraId="567D62C7" w14:textId="77777777" w:rsidR="00482EF0" w:rsidRDefault="00482EF0" w:rsidP="00C84761">
      <w:pPr>
        <w:rPr>
          <w:b/>
          <w:u w:val="single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84761" w:rsidRPr="005C0A02">
        <w:rPr>
          <w:b/>
          <w:u w:val="single"/>
          <w:lang w:val="en-US"/>
        </w:rPr>
        <w:t>Leadership, Centralization or not</w:t>
      </w:r>
    </w:p>
    <w:p w14:paraId="234347EF" w14:textId="77777777" w:rsidR="005C0A02" w:rsidRDefault="00F411A4" w:rsidP="005C0A02">
      <w:pPr>
        <w:ind w:left="1416"/>
        <w:rPr>
          <w:i/>
          <w:lang w:val="en-US"/>
        </w:rPr>
      </w:pPr>
      <w:proofErr w:type="spellStart"/>
      <w:r>
        <w:rPr>
          <w:b/>
          <w:lang w:val="en-US"/>
        </w:rPr>
        <w:lastRenderedPageBreak/>
        <w:t>Eckhard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Schr</w:t>
      </w:r>
      <w:r>
        <w:rPr>
          <w:rFonts w:cstheme="minorHAnsi"/>
          <w:b/>
          <w:lang w:val="en-US"/>
        </w:rPr>
        <w:t>ӧ</w:t>
      </w:r>
      <w:r>
        <w:rPr>
          <w:b/>
          <w:lang w:val="en-US"/>
        </w:rPr>
        <w:t>ter</w:t>
      </w:r>
      <w:proofErr w:type="spellEnd"/>
      <w:r>
        <w:rPr>
          <w:b/>
          <w:lang w:val="en-US"/>
        </w:rPr>
        <w:t>:</w:t>
      </w:r>
      <w:r w:rsidR="005C0A02">
        <w:rPr>
          <w:lang w:val="en-US"/>
        </w:rPr>
        <w:t xml:space="preserve"> “</w:t>
      </w:r>
      <w:r w:rsidR="005C0A02">
        <w:rPr>
          <w:i/>
          <w:lang w:val="en-US"/>
        </w:rPr>
        <w:t xml:space="preserve">Organizing for Security in a Federal System: Pressure for and Resistance against Centralization of Germany`s law enforcement and intelligence </w:t>
      </w:r>
      <w:proofErr w:type="spellStart"/>
      <w:r w:rsidR="005C0A02">
        <w:rPr>
          <w:i/>
          <w:lang w:val="en-US"/>
        </w:rPr>
        <w:t>agenices</w:t>
      </w:r>
      <w:proofErr w:type="spellEnd"/>
      <w:r w:rsidR="005C0A02">
        <w:rPr>
          <w:i/>
          <w:lang w:val="en-US"/>
        </w:rPr>
        <w:t>”</w:t>
      </w:r>
    </w:p>
    <w:p w14:paraId="672B54EB" w14:textId="77777777" w:rsidR="00B33547" w:rsidRPr="00B33547" w:rsidRDefault="00B33547" w:rsidP="005C0A02">
      <w:pPr>
        <w:ind w:left="1416"/>
        <w:rPr>
          <w:i/>
          <w:lang w:val="en-US"/>
        </w:rPr>
      </w:pPr>
      <w:r w:rsidRPr="00B33547">
        <w:rPr>
          <w:lang w:val="en-US"/>
        </w:rPr>
        <w:t>Discussant:</w:t>
      </w:r>
      <w:r>
        <w:rPr>
          <w:lang w:val="en-US"/>
        </w:rPr>
        <w:t xml:space="preserve"> </w:t>
      </w:r>
      <w:r w:rsidRPr="00B33547">
        <w:rPr>
          <w:lang w:val="en-US"/>
        </w:rPr>
        <w:t>Jacob Aars</w:t>
      </w:r>
    </w:p>
    <w:p w14:paraId="0465A4F3" w14:textId="77777777" w:rsidR="005C0A02" w:rsidRDefault="006006C6" w:rsidP="005C0A02">
      <w:pPr>
        <w:ind w:left="1416"/>
        <w:rPr>
          <w:lang w:val="en-US"/>
        </w:rPr>
      </w:pPr>
      <w:r>
        <w:rPr>
          <w:b/>
          <w:lang w:val="en-US"/>
        </w:rPr>
        <w:t>Lena Schulze-Gabrech</w:t>
      </w:r>
      <w:r w:rsidR="00F411A4">
        <w:rPr>
          <w:b/>
          <w:lang w:val="en-US"/>
        </w:rPr>
        <w:t>ten :</w:t>
      </w:r>
      <w:r w:rsidR="002A5E6D">
        <w:rPr>
          <w:b/>
          <w:lang w:val="en-US"/>
        </w:rPr>
        <w:t xml:space="preserve"> </w:t>
      </w:r>
      <w:r w:rsidR="005C0A02">
        <w:rPr>
          <w:lang w:val="en-US"/>
        </w:rPr>
        <w:t>“</w:t>
      </w:r>
      <w:r w:rsidR="002A5E6D" w:rsidRPr="002A5E6D">
        <w:rPr>
          <w:lang w:val="en-US"/>
        </w:rPr>
        <w:t xml:space="preserve">The Characteristics of Structural Change after Crisis - </w:t>
      </w:r>
      <w:r w:rsidR="002A5E6D">
        <w:rPr>
          <w:lang w:val="en-US"/>
        </w:rPr>
        <w:t>Evidence from German Ministries</w:t>
      </w:r>
      <w:r w:rsidR="005C0A02" w:rsidRPr="005C0A02">
        <w:rPr>
          <w:i/>
          <w:lang w:val="en-US"/>
        </w:rPr>
        <w:t>”</w:t>
      </w:r>
      <w:r w:rsidR="005C0A02">
        <w:rPr>
          <w:lang w:val="en-US"/>
        </w:rPr>
        <w:t xml:space="preserve"> </w:t>
      </w:r>
    </w:p>
    <w:p w14:paraId="4A75AF21" w14:textId="77777777" w:rsidR="00B33547" w:rsidRPr="00B33547" w:rsidRDefault="00B33547" w:rsidP="005C0A02">
      <w:pPr>
        <w:ind w:left="1416"/>
        <w:rPr>
          <w:lang w:val="en-US"/>
        </w:rPr>
      </w:pPr>
      <w:r w:rsidRPr="00B33547">
        <w:rPr>
          <w:lang w:val="en-US"/>
        </w:rPr>
        <w:t>Discussant: Lise H. Rykkja</w:t>
      </w:r>
    </w:p>
    <w:p w14:paraId="1FCC6F50" w14:textId="77777777" w:rsidR="005C0A02" w:rsidRDefault="00F411A4" w:rsidP="005C0A02">
      <w:pPr>
        <w:ind w:left="1416"/>
        <w:rPr>
          <w:i/>
          <w:lang w:val="en-US"/>
        </w:rPr>
      </w:pPr>
      <w:r>
        <w:rPr>
          <w:b/>
          <w:lang w:val="en-US"/>
        </w:rPr>
        <w:t>Fredrik Bynander:</w:t>
      </w:r>
      <w:r w:rsidR="005C0A02">
        <w:rPr>
          <w:b/>
          <w:lang w:val="en-US"/>
        </w:rPr>
        <w:t xml:space="preserve"> </w:t>
      </w:r>
      <w:r w:rsidR="005C0A02">
        <w:rPr>
          <w:i/>
          <w:lang w:val="en-US"/>
        </w:rPr>
        <w:t xml:space="preserve">“Leadership in crisis governance” </w:t>
      </w:r>
    </w:p>
    <w:p w14:paraId="00D7203D" w14:textId="77777777" w:rsidR="00B33547" w:rsidRPr="005B7CA0" w:rsidRDefault="00B33547" w:rsidP="005C0A02">
      <w:pPr>
        <w:ind w:left="1416"/>
        <w:rPr>
          <w:i/>
          <w:lang w:val="en-US"/>
        </w:rPr>
      </w:pPr>
      <w:r w:rsidRPr="005B7CA0">
        <w:rPr>
          <w:i/>
          <w:lang w:val="en-US"/>
        </w:rPr>
        <w:t>Discussant:</w:t>
      </w:r>
      <w:r w:rsidR="005B7CA0" w:rsidRPr="005B7CA0">
        <w:rPr>
          <w:i/>
          <w:lang w:val="en-US"/>
        </w:rPr>
        <w:t xml:space="preserve"> </w:t>
      </w:r>
      <w:proofErr w:type="spellStart"/>
      <w:r w:rsidR="005B7CA0" w:rsidRPr="005B7CA0">
        <w:rPr>
          <w:i/>
          <w:lang w:val="en-US"/>
        </w:rPr>
        <w:t>Ebinezer</w:t>
      </w:r>
      <w:proofErr w:type="spellEnd"/>
      <w:r w:rsidR="005B7CA0" w:rsidRPr="005B7CA0">
        <w:rPr>
          <w:i/>
          <w:lang w:val="en-US"/>
        </w:rPr>
        <w:t xml:space="preserve"> R. </w:t>
      </w:r>
      <w:proofErr w:type="spellStart"/>
      <w:r w:rsidR="005B7CA0" w:rsidRPr="005B7CA0">
        <w:rPr>
          <w:i/>
          <w:lang w:val="en-US"/>
        </w:rPr>
        <w:t>Florano</w:t>
      </w:r>
      <w:proofErr w:type="spellEnd"/>
    </w:p>
    <w:p w14:paraId="57FC8546" w14:textId="77777777" w:rsidR="00482EF0" w:rsidRDefault="00482EF0">
      <w:pPr>
        <w:rPr>
          <w:lang w:val="en-US"/>
        </w:rPr>
      </w:pPr>
      <w:r>
        <w:rPr>
          <w:lang w:val="en-US"/>
        </w:rPr>
        <w:t>1130-1140</w:t>
      </w:r>
      <w:r>
        <w:rPr>
          <w:lang w:val="en-US"/>
        </w:rPr>
        <w:tab/>
        <w:t>Pause</w:t>
      </w:r>
    </w:p>
    <w:p w14:paraId="0D91A25B" w14:textId="77777777" w:rsidR="00482EF0" w:rsidRDefault="00482EF0">
      <w:pPr>
        <w:rPr>
          <w:lang w:val="en-US"/>
        </w:rPr>
      </w:pPr>
      <w:r>
        <w:rPr>
          <w:lang w:val="en-US"/>
        </w:rPr>
        <w:t>1140-1310</w:t>
      </w:r>
      <w:r>
        <w:rPr>
          <w:lang w:val="en-US"/>
        </w:rPr>
        <w:tab/>
      </w:r>
      <w:r w:rsidRPr="005C0A02">
        <w:rPr>
          <w:b/>
          <w:sz w:val="24"/>
          <w:lang w:val="en-US"/>
        </w:rPr>
        <w:t>Session 7</w:t>
      </w:r>
    </w:p>
    <w:p w14:paraId="270E266C" w14:textId="77777777" w:rsidR="00E1758D" w:rsidRDefault="00E1758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Chair: </w:t>
      </w:r>
      <w:r w:rsidR="0036598A">
        <w:rPr>
          <w:i/>
          <w:lang w:val="en-US"/>
        </w:rPr>
        <w:t>Tom Christensen</w:t>
      </w:r>
    </w:p>
    <w:p w14:paraId="64E4BAE6" w14:textId="77777777" w:rsidR="005C0A02" w:rsidRDefault="00FB1C41" w:rsidP="00C84761">
      <w:pPr>
        <w:rPr>
          <w:b/>
          <w:u w:val="single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84761" w:rsidRPr="005C0A02">
        <w:rPr>
          <w:b/>
          <w:u w:val="single"/>
          <w:lang w:val="en-US"/>
        </w:rPr>
        <w:t>Counterterrorism, democracy and community involvement</w:t>
      </w:r>
    </w:p>
    <w:p w14:paraId="35E2F634" w14:textId="77777777" w:rsidR="005C0A02" w:rsidRDefault="00F411A4" w:rsidP="00E95ED8">
      <w:pPr>
        <w:ind w:left="1416"/>
        <w:rPr>
          <w:i/>
          <w:lang w:val="en-US"/>
        </w:rPr>
      </w:pPr>
      <w:r>
        <w:rPr>
          <w:b/>
          <w:lang w:val="en-US"/>
        </w:rPr>
        <w:t xml:space="preserve">Felix Kiruthu: </w:t>
      </w:r>
      <w:r w:rsidR="00E95ED8">
        <w:rPr>
          <w:lang w:val="en-US"/>
        </w:rPr>
        <w:t>“</w:t>
      </w:r>
      <w:r w:rsidR="00E95ED8" w:rsidRPr="00E95ED8">
        <w:rPr>
          <w:i/>
          <w:lang w:val="en-US"/>
        </w:rPr>
        <w:t>Eff</w:t>
      </w:r>
      <w:r w:rsidR="00E95ED8">
        <w:rPr>
          <w:i/>
          <w:lang w:val="en-US"/>
        </w:rPr>
        <w:t>ects of community policing initiative on security improvement in Mombasa County, Kenya”</w:t>
      </w:r>
    </w:p>
    <w:p w14:paraId="5F0BEAE7" w14:textId="77777777" w:rsidR="005B7CA0" w:rsidRDefault="005B7CA0" w:rsidP="00E95ED8">
      <w:pPr>
        <w:ind w:left="1416"/>
        <w:rPr>
          <w:i/>
          <w:lang w:val="en-US"/>
        </w:rPr>
      </w:pPr>
      <w:r w:rsidRPr="005B7CA0">
        <w:rPr>
          <w:lang w:val="en-US"/>
        </w:rPr>
        <w:t>Discussant:</w:t>
      </w:r>
      <w:r>
        <w:rPr>
          <w:b/>
          <w:lang w:val="en-US"/>
        </w:rPr>
        <w:t xml:space="preserve"> </w:t>
      </w:r>
      <w:r w:rsidRPr="00624DF2">
        <w:rPr>
          <w:i/>
          <w:lang w:val="en-US"/>
        </w:rPr>
        <w:t>Clay Westcott</w:t>
      </w:r>
    </w:p>
    <w:p w14:paraId="673F7ABB" w14:textId="77777777" w:rsidR="00E95ED8" w:rsidRDefault="00F411A4" w:rsidP="00E95ED8">
      <w:pPr>
        <w:ind w:left="1416"/>
        <w:rPr>
          <w:lang w:val="en-US"/>
        </w:rPr>
      </w:pPr>
      <w:r>
        <w:rPr>
          <w:b/>
          <w:lang w:val="en-US"/>
        </w:rPr>
        <w:t>Clay Wescott:</w:t>
      </w:r>
      <w:r w:rsidR="00E95ED8">
        <w:rPr>
          <w:b/>
          <w:lang w:val="en-US"/>
        </w:rPr>
        <w:t xml:space="preserve"> </w:t>
      </w:r>
      <w:r w:rsidR="00E95ED8">
        <w:rPr>
          <w:lang w:val="en-US"/>
        </w:rPr>
        <w:t>“</w:t>
      </w:r>
      <w:r w:rsidR="00E95ED8" w:rsidRPr="00E95ED8">
        <w:rPr>
          <w:i/>
          <w:lang w:val="en-US"/>
        </w:rPr>
        <w:t>Evaluating World Bank support to building capacity of the state and its accountability to citizens in Afghanistan”</w:t>
      </w:r>
      <w:r w:rsidR="00E95ED8">
        <w:rPr>
          <w:lang w:val="en-US"/>
        </w:rPr>
        <w:t xml:space="preserve"> </w:t>
      </w:r>
    </w:p>
    <w:p w14:paraId="09543779" w14:textId="77777777" w:rsidR="005B7CA0" w:rsidRPr="005B7CA0" w:rsidRDefault="005B7CA0" w:rsidP="00E95ED8">
      <w:pPr>
        <w:ind w:left="1416"/>
        <w:rPr>
          <w:lang w:val="en-US"/>
        </w:rPr>
      </w:pPr>
      <w:r w:rsidRPr="005B7CA0">
        <w:rPr>
          <w:lang w:val="en-US"/>
        </w:rPr>
        <w:t>Discussant. Dag Arne Christensen</w:t>
      </w:r>
    </w:p>
    <w:p w14:paraId="7EE0C0C5" w14:textId="77777777" w:rsidR="00E95ED8" w:rsidRDefault="00E95ED8" w:rsidP="00E95ED8">
      <w:pPr>
        <w:ind w:left="1416"/>
        <w:rPr>
          <w:i/>
          <w:lang w:val="en-US"/>
        </w:rPr>
      </w:pPr>
      <w:r>
        <w:rPr>
          <w:b/>
          <w:lang w:val="en-US"/>
        </w:rPr>
        <w:t xml:space="preserve">Jacob Aars, Dag Arne </w:t>
      </w:r>
      <w:r w:rsidR="00F411A4">
        <w:rPr>
          <w:b/>
          <w:lang w:val="en-US"/>
        </w:rPr>
        <w:t xml:space="preserve">Christensen and Lise H. Rykkja: </w:t>
      </w:r>
      <w:r>
        <w:rPr>
          <w:b/>
          <w:lang w:val="en-US"/>
        </w:rPr>
        <w:t xml:space="preserve"> </w:t>
      </w:r>
      <w:r>
        <w:rPr>
          <w:i/>
          <w:lang w:val="en-US"/>
        </w:rPr>
        <w:t xml:space="preserve">“Counterterrorist legislation and beliefs in democracy: A longitudinal study” </w:t>
      </w:r>
    </w:p>
    <w:p w14:paraId="0F503F07" w14:textId="77777777" w:rsidR="005B7CA0" w:rsidRPr="005B7CA0" w:rsidRDefault="005B7CA0" w:rsidP="00E95ED8">
      <w:pPr>
        <w:ind w:left="1416"/>
        <w:rPr>
          <w:lang w:val="en-US"/>
        </w:rPr>
      </w:pPr>
      <w:r w:rsidRPr="005B7CA0">
        <w:rPr>
          <w:lang w:val="en-US"/>
        </w:rPr>
        <w:t>Discussant: Fredrik  Bynander</w:t>
      </w:r>
    </w:p>
    <w:p w14:paraId="148EB3F5" w14:textId="77777777" w:rsidR="00482EF0" w:rsidRDefault="00C35832">
      <w:pPr>
        <w:rPr>
          <w:lang w:val="en-US"/>
        </w:rPr>
      </w:pPr>
      <w:r>
        <w:rPr>
          <w:lang w:val="en-US"/>
        </w:rPr>
        <w:t>1310</w:t>
      </w:r>
      <w:r w:rsidR="00482EF0">
        <w:rPr>
          <w:lang w:val="en-US"/>
        </w:rPr>
        <w:t>-1415</w:t>
      </w:r>
      <w:r w:rsidR="00482EF0">
        <w:rPr>
          <w:lang w:val="en-US"/>
        </w:rPr>
        <w:tab/>
        <w:t>Lunch</w:t>
      </w:r>
    </w:p>
    <w:p w14:paraId="419A6B43" w14:textId="77777777" w:rsidR="00C35832" w:rsidRDefault="002E1812">
      <w:pPr>
        <w:rPr>
          <w:lang w:val="en-US"/>
        </w:rPr>
      </w:pPr>
      <w:r>
        <w:rPr>
          <w:lang w:val="en-US"/>
        </w:rPr>
        <w:t>1415-1545</w:t>
      </w:r>
      <w:r>
        <w:rPr>
          <w:lang w:val="en-US"/>
        </w:rPr>
        <w:tab/>
      </w:r>
      <w:r w:rsidRPr="00E95ED8">
        <w:rPr>
          <w:b/>
          <w:sz w:val="24"/>
          <w:lang w:val="en-US"/>
        </w:rPr>
        <w:t>Session 8</w:t>
      </w:r>
    </w:p>
    <w:p w14:paraId="5C11B817" w14:textId="77777777" w:rsidR="00E1758D" w:rsidRDefault="00624DF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Chair: </w:t>
      </w:r>
      <w:r w:rsidRPr="00624DF2">
        <w:rPr>
          <w:i/>
          <w:lang w:val="en-US"/>
        </w:rPr>
        <w:t>Dag Arne</w:t>
      </w:r>
      <w:r w:rsidR="00E1758D" w:rsidRPr="00624DF2">
        <w:rPr>
          <w:i/>
          <w:lang w:val="en-US"/>
        </w:rPr>
        <w:t xml:space="preserve"> Christensen</w:t>
      </w:r>
    </w:p>
    <w:p w14:paraId="2ED02086" w14:textId="77777777" w:rsidR="00DF7A19" w:rsidRDefault="00C84761" w:rsidP="00E95ED8">
      <w:pPr>
        <w:ind w:left="708" w:firstLine="708"/>
        <w:rPr>
          <w:b/>
          <w:u w:val="single"/>
          <w:lang w:val="en-US"/>
        </w:rPr>
      </w:pPr>
      <w:r w:rsidRPr="00E95ED8">
        <w:rPr>
          <w:b/>
          <w:u w:val="single"/>
          <w:lang w:val="en-US"/>
        </w:rPr>
        <w:t>Cris</w:t>
      </w:r>
      <w:r w:rsidR="00AD2EB3">
        <w:rPr>
          <w:b/>
          <w:u w:val="single"/>
          <w:lang w:val="en-US"/>
        </w:rPr>
        <w:t>i</w:t>
      </w:r>
      <w:r w:rsidRPr="00E95ED8">
        <w:rPr>
          <w:b/>
          <w:u w:val="single"/>
          <w:lang w:val="en-US"/>
        </w:rPr>
        <w:t>s preparedness, managing risks and planning</w:t>
      </w:r>
    </w:p>
    <w:p w14:paraId="017C8A2D" w14:textId="77777777" w:rsidR="00E95ED8" w:rsidRDefault="00E95ED8" w:rsidP="00E95ED8">
      <w:pPr>
        <w:ind w:left="1410"/>
        <w:rPr>
          <w:i/>
          <w:lang w:val="en-US"/>
        </w:rPr>
      </w:pPr>
      <w:r w:rsidRPr="00E95ED8">
        <w:rPr>
          <w:b/>
          <w:lang w:val="en-US"/>
        </w:rPr>
        <w:t xml:space="preserve">Lilia </w:t>
      </w:r>
      <w:proofErr w:type="spellStart"/>
      <w:r w:rsidRPr="00E95ED8">
        <w:rPr>
          <w:b/>
          <w:lang w:val="en-US"/>
        </w:rPr>
        <w:t>Y</w:t>
      </w:r>
      <w:r w:rsidR="00F411A4">
        <w:rPr>
          <w:b/>
          <w:lang w:val="en-US"/>
        </w:rPr>
        <w:t>umagulova</w:t>
      </w:r>
      <w:proofErr w:type="spellEnd"/>
      <w:r w:rsidR="00F411A4">
        <w:rPr>
          <w:b/>
          <w:lang w:val="en-US"/>
        </w:rPr>
        <w:t xml:space="preserve"> and </w:t>
      </w:r>
      <w:proofErr w:type="spellStart"/>
      <w:r w:rsidR="00F411A4">
        <w:rPr>
          <w:b/>
          <w:lang w:val="en-US"/>
        </w:rPr>
        <w:t>Ilan</w:t>
      </w:r>
      <w:proofErr w:type="spellEnd"/>
      <w:r w:rsidR="00F411A4">
        <w:rPr>
          <w:b/>
          <w:lang w:val="en-US"/>
        </w:rPr>
        <w:t xml:space="preserve"> </w:t>
      </w:r>
      <w:proofErr w:type="spellStart"/>
      <w:r w:rsidR="00F411A4">
        <w:rPr>
          <w:b/>
          <w:lang w:val="en-US"/>
        </w:rPr>
        <w:t>Vertinsky</w:t>
      </w:r>
      <w:proofErr w:type="spellEnd"/>
      <w:r w:rsidR="00F411A4">
        <w:rPr>
          <w:b/>
          <w:lang w:val="en-US"/>
        </w:rPr>
        <w:t>:</w:t>
      </w:r>
      <w:r w:rsidRPr="00E95ED8">
        <w:rPr>
          <w:b/>
          <w:lang w:val="en-US"/>
        </w:rPr>
        <w:t xml:space="preserve"> </w:t>
      </w:r>
      <w:r w:rsidRPr="00E95ED8">
        <w:rPr>
          <w:i/>
          <w:lang w:val="en-US"/>
        </w:rPr>
        <w:t>«The policy, politics and practice of managing risk and resilience in Metro Vancouver region, British Columbia, Can</w:t>
      </w:r>
      <w:r>
        <w:rPr>
          <w:i/>
          <w:lang w:val="en-US"/>
        </w:rPr>
        <w:t>a</w:t>
      </w:r>
      <w:r w:rsidRPr="00E95ED8">
        <w:rPr>
          <w:i/>
          <w:lang w:val="en-US"/>
        </w:rPr>
        <w:t>da</w:t>
      </w:r>
      <w:r>
        <w:rPr>
          <w:i/>
          <w:lang w:val="en-US"/>
        </w:rPr>
        <w:t>”</w:t>
      </w:r>
    </w:p>
    <w:p w14:paraId="21CD9D7E" w14:textId="77777777" w:rsidR="005B7CA0" w:rsidRPr="005B7CA0" w:rsidRDefault="005B7CA0" w:rsidP="00E95ED8">
      <w:pPr>
        <w:ind w:left="1410"/>
        <w:rPr>
          <w:lang w:val="en-US"/>
        </w:rPr>
      </w:pPr>
      <w:r w:rsidRPr="005B7CA0">
        <w:rPr>
          <w:lang w:val="en-US"/>
        </w:rPr>
        <w:t xml:space="preserve">Discussant: Oliver </w:t>
      </w:r>
      <w:proofErr w:type="spellStart"/>
      <w:r w:rsidRPr="005B7CA0">
        <w:rPr>
          <w:lang w:val="en-US"/>
        </w:rPr>
        <w:t>Borraz</w:t>
      </w:r>
      <w:proofErr w:type="spellEnd"/>
    </w:p>
    <w:p w14:paraId="681FA6A4" w14:textId="77777777" w:rsidR="00E95ED8" w:rsidRDefault="00F411A4" w:rsidP="00E95ED8">
      <w:pPr>
        <w:ind w:left="1410"/>
        <w:rPr>
          <w:i/>
          <w:lang w:val="en-US"/>
        </w:rPr>
      </w:pPr>
      <w:r>
        <w:rPr>
          <w:b/>
          <w:lang w:val="en-US"/>
        </w:rPr>
        <w:t xml:space="preserve">Oliver </w:t>
      </w:r>
      <w:proofErr w:type="spellStart"/>
      <w:r>
        <w:rPr>
          <w:b/>
          <w:lang w:val="en-US"/>
        </w:rPr>
        <w:t>Borraz</w:t>
      </w:r>
      <w:proofErr w:type="spellEnd"/>
      <w:r>
        <w:rPr>
          <w:b/>
          <w:lang w:val="en-US"/>
        </w:rPr>
        <w:t xml:space="preserve">: </w:t>
      </w:r>
      <w:r w:rsidR="00E95ED8">
        <w:rPr>
          <w:i/>
          <w:lang w:val="en-US"/>
        </w:rPr>
        <w:t xml:space="preserve"> “The normali</w:t>
      </w:r>
      <w:r w:rsidR="00AD2EB3">
        <w:rPr>
          <w:i/>
          <w:lang w:val="en-US"/>
        </w:rPr>
        <w:t>z</w:t>
      </w:r>
      <w:r w:rsidR="00E95ED8">
        <w:rPr>
          <w:i/>
          <w:lang w:val="en-US"/>
        </w:rPr>
        <w:t xml:space="preserve">ation of crisis preparedness” </w:t>
      </w:r>
    </w:p>
    <w:p w14:paraId="2148CBF1" w14:textId="77777777" w:rsidR="005B7CA0" w:rsidRPr="005B7CA0" w:rsidRDefault="005B7CA0" w:rsidP="00E95ED8">
      <w:pPr>
        <w:ind w:left="1410"/>
        <w:rPr>
          <w:lang w:val="en-US"/>
        </w:rPr>
      </w:pPr>
      <w:r w:rsidRPr="005B7CA0">
        <w:rPr>
          <w:lang w:val="en-US"/>
        </w:rPr>
        <w:lastRenderedPageBreak/>
        <w:t xml:space="preserve">Discussant: Lilia </w:t>
      </w:r>
      <w:proofErr w:type="spellStart"/>
      <w:r w:rsidRPr="005B7CA0">
        <w:rPr>
          <w:lang w:val="en-US"/>
        </w:rPr>
        <w:t>Yumagulova</w:t>
      </w:r>
      <w:proofErr w:type="spellEnd"/>
      <w:r w:rsidRPr="005B7CA0">
        <w:rPr>
          <w:lang w:val="en-US"/>
        </w:rPr>
        <w:t>/</w:t>
      </w:r>
      <w:proofErr w:type="spellStart"/>
      <w:r w:rsidRPr="005B7CA0">
        <w:rPr>
          <w:lang w:val="en-US"/>
        </w:rPr>
        <w:t>Ilan</w:t>
      </w:r>
      <w:proofErr w:type="spellEnd"/>
      <w:r w:rsidRPr="005B7CA0">
        <w:rPr>
          <w:lang w:val="en-US"/>
        </w:rPr>
        <w:t xml:space="preserve"> </w:t>
      </w:r>
      <w:proofErr w:type="spellStart"/>
      <w:r w:rsidRPr="005B7CA0">
        <w:rPr>
          <w:lang w:val="en-US"/>
        </w:rPr>
        <w:t>Vertinsky</w:t>
      </w:r>
      <w:proofErr w:type="spellEnd"/>
    </w:p>
    <w:p w14:paraId="00C49CFE" w14:textId="77777777" w:rsidR="001B08C7" w:rsidRDefault="00E95ED8" w:rsidP="001B08C7">
      <w:pPr>
        <w:ind w:left="1410"/>
        <w:rPr>
          <w:i/>
          <w:lang w:val="en-US"/>
        </w:rPr>
      </w:pPr>
      <w:proofErr w:type="spellStart"/>
      <w:r>
        <w:rPr>
          <w:b/>
          <w:lang w:val="en-US"/>
        </w:rPr>
        <w:t>Ebinezer</w:t>
      </w:r>
      <w:proofErr w:type="spellEnd"/>
      <w:r>
        <w:rPr>
          <w:b/>
          <w:lang w:val="en-US"/>
        </w:rPr>
        <w:t xml:space="preserve"> R.</w:t>
      </w:r>
      <w:r>
        <w:rPr>
          <w:i/>
          <w:lang w:val="en-US"/>
        </w:rPr>
        <w:t xml:space="preserve"> </w:t>
      </w:r>
      <w:proofErr w:type="spellStart"/>
      <w:r>
        <w:rPr>
          <w:b/>
          <w:lang w:val="en-US"/>
        </w:rPr>
        <w:t>Florano</w:t>
      </w:r>
      <w:proofErr w:type="spellEnd"/>
      <w:r>
        <w:rPr>
          <w:b/>
          <w:lang w:val="en-US"/>
        </w:rPr>
        <w:t xml:space="preserve"> </w:t>
      </w:r>
      <w:r w:rsidR="001B08C7">
        <w:rPr>
          <w:b/>
          <w:lang w:val="en-US"/>
        </w:rPr>
        <w:t>–</w:t>
      </w:r>
      <w:r>
        <w:rPr>
          <w:b/>
          <w:lang w:val="en-US"/>
        </w:rPr>
        <w:t xml:space="preserve"> </w:t>
      </w:r>
      <w:r w:rsidR="001B08C7">
        <w:rPr>
          <w:i/>
          <w:lang w:val="en-US"/>
        </w:rPr>
        <w:t xml:space="preserve">“Bureaucracy in the age of the “new normal”: Public Service </w:t>
      </w:r>
      <w:r w:rsidR="001B08C7">
        <w:rPr>
          <w:i/>
          <w:lang w:val="en-US"/>
        </w:rPr>
        <w:tab/>
        <w:t>Continuity Planning”</w:t>
      </w:r>
    </w:p>
    <w:p w14:paraId="11C777D8" w14:textId="77777777" w:rsidR="005B7CA0" w:rsidRPr="005B7CA0" w:rsidRDefault="005B7CA0" w:rsidP="001B08C7">
      <w:pPr>
        <w:ind w:left="1410"/>
        <w:rPr>
          <w:lang w:val="en-US"/>
        </w:rPr>
      </w:pPr>
      <w:r w:rsidRPr="005B7CA0">
        <w:rPr>
          <w:lang w:val="en-US"/>
        </w:rPr>
        <w:t xml:space="preserve">Discussant: </w:t>
      </w:r>
      <w:proofErr w:type="spellStart"/>
      <w:r w:rsidRPr="005B7CA0">
        <w:rPr>
          <w:lang w:val="en-US"/>
        </w:rPr>
        <w:t>Camine</w:t>
      </w:r>
      <w:proofErr w:type="spellEnd"/>
      <w:r w:rsidRPr="005B7CA0">
        <w:rPr>
          <w:lang w:val="en-US"/>
        </w:rPr>
        <w:t xml:space="preserve"> Bianchi</w:t>
      </w:r>
    </w:p>
    <w:p w14:paraId="2C4D5C75" w14:textId="77777777" w:rsidR="001B08C7" w:rsidRDefault="001B08C7" w:rsidP="001B08C7">
      <w:pPr>
        <w:rPr>
          <w:b/>
          <w:lang w:val="en-US"/>
        </w:rPr>
      </w:pPr>
    </w:p>
    <w:p w14:paraId="2EE0C251" w14:textId="77777777" w:rsidR="00DF7A19" w:rsidRPr="001B08C7" w:rsidRDefault="001B08C7" w:rsidP="001B08C7">
      <w:pPr>
        <w:rPr>
          <w:i/>
          <w:lang w:val="en-US"/>
        </w:rPr>
      </w:pPr>
      <w:r>
        <w:rPr>
          <w:i/>
          <w:lang w:val="en-US"/>
        </w:rPr>
        <w:t xml:space="preserve"> </w:t>
      </w:r>
      <w:r w:rsidR="00C35832">
        <w:rPr>
          <w:lang w:val="en-US"/>
        </w:rPr>
        <w:t>Total 24</w:t>
      </w:r>
      <w:r w:rsidR="00DF7A19">
        <w:rPr>
          <w:lang w:val="en-US"/>
        </w:rPr>
        <w:t xml:space="preserve"> papers</w:t>
      </w:r>
    </w:p>
    <w:p w14:paraId="7F8B7C65" w14:textId="77777777" w:rsidR="00482EF0" w:rsidRPr="00482EF0" w:rsidRDefault="00482EF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sectPr w:rsidR="00482EF0" w:rsidRPr="0048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EF0"/>
    <w:rsid w:val="00073E88"/>
    <w:rsid w:val="000A5E62"/>
    <w:rsid w:val="001B08C7"/>
    <w:rsid w:val="002A5E6D"/>
    <w:rsid w:val="002E1812"/>
    <w:rsid w:val="002F3E4A"/>
    <w:rsid w:val="0036598A"/>
    <w:rsid w:val="00482EF0"/>
    <w:rsid w:val="004F6487"/>
    <w:rsid w:val="00573EAD"/>
    <w:rsid w:val="005B7CA0"/>
    <w:rsid w:val="005C0A02"/>
    <w:rsid w:val="006006C6"/>
    <w:rsid w:val="00624DF2"/>
    <w:rsid w:val="007E6F19"/>
    <w:rsid w:val="008846EB"/>
    <w:rsid w:val="00A869EC"/>
    <w:rsid w:val="00AD2EB3"/>
    <w:rsid w:val="00B33547"/>
    <w:rsid w:val="00B86DC7"/>
    <w:rsid w:val="00C35832"/>
    <w:rsid w:val="00C43CEB"/>
    <w:rsid w:val="00C84761"/>
    <w:rsid w:val="00CB2397"/>
    <w:rsid w:val="00D42003"/>
    <w:rsid w:val="00D818BC"/>
    <w:rsid w:val="00D9553D"/>
    <w:rsid w:val="00DF7A19"/>
    <w:rsid w:val="00E1758D"/>
    <w:rsid w:val="00E65976"/>
    <w:rsid w:val="00E90D91"/>
    <w:rsid w:val="00E95ED8"/>
    <w:rsid w:val="00EC4AD7"/>
    <w:rsid w:val="00EF39CD"/>
    <w:rsid w:val="00F411A4"/>
    <w:rsid w:val="00F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5BAE3"/>
  <w15:docId w15:val="{157ECA26-B9D4-47EC-936F-5D4FA98B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5EC48-212B-4F40-A95A-D031E594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Lægreid</dc:creator>
  <cp:lastModifiedBy>clay wescott</cp:lastModifiedBy>
  <cp:revision>2</cp:revision>
  <dcterms:created xsi:type="dcterms:W3CDTF">2018-08-22T10:21:00Z</dcterms:created>
  <dcterms:modified xsi:type="dcterms:W3CDTF">2018-08-22T10:21:00Z</dcterms:modified>
</cp:coreProperties>
</file>